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5B" w:rsidRPr="00923E31" w:rsidRDefault="00121A5B" w:rsidP="00121A5B">
      <w:pPr>
        <w:jc w:val="center"/>
        <w:rPr>
          <w:rFonts w:ascii="Times New Roman" w:eastAsia="Times New Roman" w:hAnsi="Times New Roman"/>
          <w:b/>
          <w:noProof/>
          <w:color w:val="auto"/>
          <w:sz w:val="28"/>
          <w:szCs w:val="28"/>
        </w:rPr>
      </w:pPr>
      <w:r w:rsidRPr="00923E3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EDDD47F" wp14:editId="3F2DD2F2">
            <wp:extent cx="617220" cy="678180"/>
            <wp:effectExtent l="0" t="0" r="0" b="0"/>
            <wp:docPr id="2" name="Рисунок 2" descr="gerb_kr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ri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5B" w:rsidRPr="00923E31" w:rsidRDefault="00121A5B" w:rsidP="00121A5B">
      <w:pPr>
        <w:jc w:val="center"/>
        <w:rPr>
          <w:rFonts w:ascii="Times New Roman" w:eastAsia="Tahoma" w:hAnsi="Times New Roman"/>
          <w:b/>
          <w:bCs/>
          <w:sz w:val="28"/>
          <w:szCs w:val="28"/>
        </w:rPr>
      </w:pPr>
      <w:r w:rsidRPr="00923E31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121A5B" w:rsidRPr="00923E31" w:rsidRDefault="00121A5B" w:rsidP="00121A5B">
      <w:pPr>
        <w:jc w:val="center"/>
        <w:rPr>
          <w:rFonts w:ascii="Times New Roman" w:eastAsia="Courier New" w:hAnsi="Times New Roman"/>
          <w:b/>
          <w:bCs/>
          <w:color w:val="auto"/>
          <w:sz w:val="28"/>
          <w:szCs w:val="28"/>
        </w:rPr>
      </w:pPr>
      <w:r w:rsidRPr="00923E31">
        <w:rPr>
          <w:rFonts w:ascii="Times New Roman" w:hAnsi="Times New Roman"/>
          <w:b/>
          <w:sz w:val="28"/>
          <w:szCs w:val="28"/>
        </w:rPr>
        <w:t>БАХЧИСАРАЙСКИЙ ГОРОДСКОЙ СОВЕТ</w:t>
      </w:r>
    </w:p>
    <w:p w:rsidR="00121A5B" w:rsidRPr="00923E31" w:rsidRDefault="00121A5B" w:rsidP="00121A5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23E31">
        <w:rPr>
          <w:rFonts w:ascii="Times New Roman" w:hAnsi="Times New Roman"/>
          <w:b/>
          <w:sz w:val="28"/>
          <w:szCs w:val="28"/>
        </w:rPr>
        <w:t>РЕШЕНИЕ</w:t>
      </w:r>
    </w:p>
    <w:p w:rsidR="00121A5B" w:rsidRPr="00923E31" w:rsidRDefault="00121A5B" w:rsidP="00121A5B">
      <w:pPr>
        <w:jc w:val="center"/>
        <w:rPr>
          <w:rFonts w:ascii="Times New Roman" w:eastAsia="Courier New" w:hAnsi="Times New Roman"/>
          <w:b/>
          <w:sz w:val="28"/>
          <w:szCs w:val="28"/>
        </w:rPr>
      </w:pPr>
      <w:r w:rsidRPr="00923E31">
        <w:rPr>
          <w:rFonts w:ascii="Times New Roman" w:hAnsi="Times New Roman"/>
          <w:b/>
          <w:sz w:val="28"/>
          <w:szCs w:val="28"/>
        </w:rPr>
        <w:t>19-й сессии 3-го созыва</w:t>
      </w:r>
    </w:p>
    <w:p w:rsidR="00121A5B" w:rsidRPr="00923E31" w:rsidRDefault="00121A5B" w:rsidP="00121A5B">
      <w:pPr>
        <w:pBdr>
          <w:bottom w:val="thinThickSmallGap" w:sz="24" w:space="1" w:color="auto"/>
        </w:pBdr>
        <w:jc w:val="center"/>
        <w:rPr>
          <w:rFonts w:ascii="Times New Roman" w:eastAsia="Tahoma" w:hAnsi="Times New Roman"/>
          <w:b/>
          <w:bCs/>
          <w:sz w:val="28"/>
          <w:szCs w:val="28"/>
        </w:rPr>
      </w:pPr>
    </w:p>
    <w:p w:rsidR="00121A5B" w:rsidRPr="00923E31" w:rsidRDefault="00121A5B" w:rsidP="00121A5B">
      <w:pPr>
        <w:jc w:val="center"/>
        <w:rPr>
          <w:rFonts w:ascii="Times New Roman" w:eastAsia="Courier New" w:hAnsi="Times New Roman"/>
          <w:b/>
          <w:sz w:val="24"/>
          <w:szCs w:val="24"/>
        </w:rPr>
      </w:pPr>
      <w:r w:rsidRPr="00923E31">
        <w:rPr>
          <w:rFonts w:ascii="Times New Roman" w:hAnsi="Times New Roman"/>
          <w:b/>
        </w:rPr>
        <w:t>г. Бахчисарай</w:t>
      </w:r>
    </w:p>
    <w:p w:rsidR="00121A5B" w:rsidRPr="00923E31" w:rsidRDefault="001A598B" w:rsidP="00121A5B">
      <w:pPr>
        <w:pStyle w:val="20"/>
        <w:shd w:val="clear" w:color="auto" w:fill="auto"/>
        <w:tabs>
          <w:tab w:val="left" w:pos="5520"/>
        </w:tabs>
        <w:spacing w:before="0" w:line="240" w:lineRule="auto"/>
        <w:rPr>
          <w:i/>
          <w:iCs/>
        </w:rPr>
      </w:pPr>
      <w:r>
        <w:rPr>
          <w:b/>
          <w:color w:val="00000A"/>
        </w:rPr>
        <w:t xml:space="preserve"> № 135</w:t>
      </w:r>
      <w:bookmarkStart w:id="0" w:name="_GoBack"/>
      <w:bookmarkEnd w:id="0"/>
      <w:r w:rsidR="00121A5B" w:rsidRPr="00923E31">
        <w:rPr>
          <w:b/>
          <w:color w:val="00000A"/>
        </w:rPr>
        <w:t xml:space="preserve">                                                                                            от 09.02.2026</w:t>
      </w:r>
      <w:r w:rsidR="00121A5B" w:rsidRPr="00923E31">
        <w:rPr>
          <w:color w:val="00000A"/>
        </w:rPr>
        <w:t xml:space="preserve"> г.</w:t>
      </w:r>
    </w:p>
    <w:p w:rsidR="001D4D3B" w:rsidRPr="006F5055" w:rsidRDefault="001D4D3B" w:rsidP="001D4D3B">
      <w:pPr>
        <w:pStyle w:val="listparagraph"/>
        <w:spacing w:before="0" w:beforeAutospacing="0" w:after="0" w:afterAutospacing="0"/>
        <w:ind w:right="4820"/>
        <w:jc w:val="both"/>
        <w:rPr>
          <w:bCs/>
          <w:i/>
          <w:color w:val="000000"/>
          <w:sz w:val="28"/>
          <w:szCs w:val="28"/>
        </w:rPr>
      </w:pPr>
    </w:p>
    <w:p w:rsidR="00394AC1" w:rsidRDefault="00394AC1" w:rsidP="00450E32">
      <w:pPr>
        <w:rPr>
          <w:rFonts w:ascii="Times New Roman" w:hAnsi="Times New Roman"/>
          <w:i/>
          <w:sz w:val="28"/>
          <w:szCs w:val="28"/>
        </w:rPr>
      </w:pPr>
      <w:r w:rsidRPr="00394AC1">
        <w:rPr>
          <w:rFonts w:ascii="Times New Roman" w:hAnsi="Times New Roman"/>
          <w:i/>
          <w:sz w:val="28"/>
          <w:szCs w:val="28"/>
        </w:rPr>
        <w:t xml:space="preserve">О внесении изменений в решение Бахчисарайского </w:t>
      </w:r>
    </w:p>
    <w:p w:rsidR="00394AC1" w:rsidRDefault="00394AC1" w:rsidP="00450E32">
      <w:pPr>
        <w:rPr>
          <w:rFonts w:ascii="Times New Roman" w:hAnsi="Times New Roman"/>
          <w:i/>
          <w:sz w:val="28"/>
          <w:szCs w:val="28"/>
        </w:rPr>
      </w:pPr>
      <w:r w:rsidRPr="00394AC1">
        <w:rPr>
          <w:rFonts w:ascii="Times New Roman" w:hAnsi="Times New Roman"/>
          <w:i/>
          <w:sz w:val="28"/>
          <w:szCs w:val="28"/>
        </w:rPr>
        <w:t xml:space="preserve">городского совета Республики Крым 2-го созыва № 232, </w:t>
      </w:r>
    </w:p>
    <w:p w:rsidR="00394AC1" w:rsidRDefault="00394AC1" w:rsidP="00450E32">
      <w:pPr>
        <w:rPr>
          <w:rFonts w:ascii="Times New Roman" w:hAnsi="Times New Roman"/>
          <w:i/>
          <w:sz w:val="28"/>
          <w:szCs w:val="28"/>
        </w:rPr>
      </w:pPr>
      <w:r w:rsidRPr="00394AC1">
        <w:rPr>
          <w:rFonts w:ascii="Times New Roman" w:hAnsi="Times New Roman"/>
          <w:i/>
          <w:sz w:val="28"/>
          <w:szCs w:val="28"/>
        </w:rPr>
        <w:t xml:space="preserve">принятом на 32 сессии 12.10.2021 года  «Об утверждении </w:t>
      </w:r>
    </w:p>
    <w:p w:rsidR="00450E32" w:rsidRPr="00394AC1" w:rsidRDefault="00394AC1" w:rsidP="00450E32">
      <w:pPr>
        <w:rPr>
          <w:rFonts w:ascii="Times New Roman" w:eastAsia="Times New Roman" w:hAnsi="Times New Roman"/>
          <w:i/>
          <w:color w:val="auto"/>
          <w:sz w:val="28"/>
          <w:szCs w:val="28"/>
        </w:rPr>
      </w:pPr>
      <w:r w:rsidRPr="00394AC1">
        <w:rPr>
          <w:rFonts w:ascii="Times New Roman" w:hAnsi="Times New Roman"/>
          <w:i/>
          <w:sz w:val="28"/>
          <w:szCs w:val="28"/>
        </w:rPr>
        <w:t>Положения о муниципальном жилищном контроле в границах муниципального образования городское поселение Бахчисарай Бахчисарайского района Республики Крым»</w:t>
      </w:r>
    </w:p>
    <w:p w:rsidR="002D3986" w:rsidRDefault="002D3986" w:rsidP="000D357E">
      <w:pPr>
        <w:pStyle w:val="ConsPlusTitle"/>
        <w:ind w:right="4535"/>
        <w:jc w:val="both"/>
        <w:rPr>
          <w:b w:val="0"/>
          <w:bCs/>
          <w:i/>
          <w:sz w:val="28"/>
          <w:szCs w:val="28"/>
        </w:rPr>
      </w:pPr>
    </w:p>
    <w:p w:rsidR="006D444D" w:rsidRDefault="002D3986" w:rsidP="006D444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целях реализации Федерального закона от 31.07.2020 № 248-ФЗ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="002A38BE">
        <w:rPr>
          <w:rFonts w:ascii="Times New Roman" w:hAnsi="Times New Roman"/>
          <w:color w:val="auto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auto"/>
          <w:sz w:val="28"/>
          <w:szCs w:val="28"/>
        </w:rPr>
        <w:t>в Российской Федерации», в</w:t>
      </w:r>
      <w:r>
        <w:rPr>
          <w:rFonts w:ascii="Times New Roman" w:hAnsi="Times New Roman"/>
          <w:sz w:val="28"/>
          <w:szCs w:val="28"/>
        </w:rPr>
        <w:t xml:space="preserve"> соответствии с Жилищным кодексом Российской Федерации, </w:t>
      </w:r>
      <w:r w:rsidR="001A49AF" w:rsidRPr="001A49AF">
        <w:rPr>
          <w:rFonts w:ascii="Times New Roman" w:hAnsi="Times New Roman"/>
          <w:sz w:val="28"/>
          <w:szCs w:val="28"/>
        </w:rPr>
        <w:t>Федеральным законом от 20.03.2025 г. №33- 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D7738" w:rsidRPr="001A49AF">
        <w:rPr>
          <w:rFonts w:ascii="Times New Roman" w:hAnsi="Times New Roman"/>
          <w:sz w:val="28"/>
          <w:szCs w:val="28"/>
        </w:rPr>
        <w:t>Федеральным законом</w:t>
      </w:r>
      <w:r w:rsidRPr="006F5055">
        <w:rPr>
          <w:rFonts w:ascii="Times New Roman" w:hAnsi="Times New Roman"/>
          <w:sz w:val="28"/>
          <w:szCs w:val="28"/>
        </w:rPr>
        <w:t xml:space="preserve">, </w:t>
      </w:r>
      <w:r w:rsidR="00450E32" w:rsidRPr="00B661D4">
        <w:rPr>
          <w:rFonts w:ascii="Times New Roman" w:eastAsia="Times New Roman" w:hAnsi="Times New Roman"/>
          <w:sz w:val="28"/>
          <w:szCs w:val="28"/>
        </w:rPr>
        <w:t xml:space="preserve">от 28 декабря 2024 г. </w:t>
      </w:r>
      <w:r w:rsidR="00450E32">
        <w:rPr>
          <w:rFonts w:ascii="Times New Roman" w:eastAsia="Times New Roman" w:hAnsi="Times New Roman"/>
          <w:sz w:val="28"/>
          <w:szCs w:val="28"/>
        </w:rPr>
        <w:t>№</w:t>
      </w:r>
      <w:r w:rsidR="00450E32" w:rsidRPr="00B661D4">
        <w:rPr>
          <w:rFonts w:ascii="Times New Roman" w:eastAsia="Times New Roman" w:hAnsi="Times New Roman"/>
          <w:sz w:val="28"/>
          <w:szCs w:val="28"/>
        </w:rPr>
        <w:t>540-ФЗ</w:t>
      </w:r>
      <w:r w:rsidR="00450E32">
        <w:rPr>
          <w:rFonts w:ascii="Times New Roman" w:eastAsia="Times New Roman" w:hAnsi="Times New Roman"/>
          <w:sz w:val="28"/>
          <w:szCs w:val="28"/>
        </w:rPr>
        <w:t xml:space="preserve"> «</w:t>
      </w:r>
      <w:r w:rsidR="00450E32" w:rsidRPr="00B661D4">
        <w:rPr>
          <w:rFonts w:ascii="Times New Roman" w:eastAsia="Times New Roman" w:hAnsi="Times New Roman"/>
          <w:sz w:val="28"/>
          <w:szCs w:val="28"/>
        </w:rPr>
        <w:t xml:space="preserve">О внесении изменений в Федеральный закон </w:t>
      </w:r>
      <w:r w:rsidR="00450E32">
        <w:rPr>
          <w:rFonts w:ascii="Times New Roman" w:eastAsia="Times New Roman" w:hAnsi="Times New Roman"/>
          <w:sz w:val="28"/>
          <w:szCs w:val="28"/>
        </w:rPr>
        <w:t>«</w:t>
      </w:r>
      <w:r w:rsidR="00450E32" w:rsidRPr="00B661D4">
        <w:rPr>
          <w:rFonts w:ascii="Times New Roman" w:eastAsia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50E32">
        <w:rPr>
          <w:rFonts w:ascii="Times New Roman" w:eastAsia="Times New Roman" w:hAnsi="Times New Roman"/>
          <w:sz w:val="28"/>
          <w:szCs w:val="28"/>
        </w:rPr>
        <w:t>»,</w:t>
      </w:r>
      <w:r w:rsidR="00DD7738">
        <w:rPr>
          <w:rFonts w:ascii="Times New Roman" w:eastAsia="Times New Roman" w:hAnsi="Times New Roman"/>
          <w:sz w:val="28"/>
          <w:szCs w:val="28"/>
        </w:rPr>
        <w:t xml:space="preserve"> </w:t>
      </w:r>
      <w:r w:rsidR="00DD7738" w:rsidRPr="006F5055">
        <w:rPr>
          <w:rFonts w:ascii="Times New Roman" w:hAnsi="Times New Roman"/>
          <w:sz w:val="28"/>
          <w:szCs w:val="28"/>
        </w:rPr>
        <w:t>Законом Республики Крым от 08.08.2014 № 54-ЗРК «Об основах местного самоуправления в Республике Крым»</w:t>
      </w:r>
      <w:r w:rsidR="00DD7738">
        <w:rPr>
          <w:rFonts w:ascii="Times New Roman" w:hAnsi="Times New Roman"/>
          <w:sz w:val="28"/>
          <w:szCs w:val="28"/>
        </w:rPr>
        <w:t>,</w:t>
      </w:r>
      <w:r w:rsidR="00450E32">
        <w:rPr>
          <w:rFonts w:ascii="Times New Roman" w:eastAsia="Times New Roman" w:hAnsi="Times New Roman"/>
          <w:sz w:val="28"/>
          <w:szCs w:val="28"/>
        </w:rPr>
        <w:t xml:space="preserve"> руководствуясь </w:t>
      </w:r>
      <w:r w:rsidR="00450E32" w:rsidRPr="006F5055">
        <w:rPr>
          <w:rFonts w:ascii="Times New Roman" w:hAnsi="Times New Roman"/>
          <w:sz w:val="28"/>
          <w:szCs w:val="28"/>
        </w:rPr>
        <w:t>Уставом муниципального образования городское поселение Бахчисарай Бахчиса</w:t>
      </w:r>
      <w:r w:rsidR="00450E32">
        <w:rPr>
          <w:rFonts w:ascii="Times New Roman" w:hAnsi="Times New Roman"/>
          <w:sz w:val="28"/>
          <w:szCs w:val="28"/>
        </w:rPr>
        <w:t>райского района Республики Крым</w:t>
      </w:r>
      <w:r w:rsidRPr="006F5055">
        <w:rPr>
          <w:rFonts w:ascii="Times New Roman" w:hAnsi="Times New Roman"/>
          <w:sz w:val="28"/>
          <w:szCs w:val="28"/>
        </w:rPr>
        <w:t xml:space="preserve">, </w:t>
      </w:r>
    </w:p>
    <w:p w:rsidR="006D444D" w:rsidRDefault="006D444D" w:rsidP="006D444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D4D3B" w:rsidRDefault="001D4D3B" w:rsidP="00492AEE">
      <w:pPr>
        <w:ind w:left="1404" w:firstLine="12"/>
        <w:jc w:val="both"/>
        <w:rPr>
          <w:rFonts w:ascii="Times New Roman" w:hAnsi="Times New Roman"/>
          <w:b/>
          <w:sz w:val="32"/>
          <w:szCs w:val="32"/>
        </w:rPr>
      </w:pPr>
      <w:r w:rsidRPr="006F5055">
        <w:rPr>
          <w:rFonts w:ascii="Times New Roman" w:hAnsi="Times New Roman"/>
          <w:b/>
          <w:sz w:val="28"/>
          <w:szCs w:val="28"/>
        </w:rPr>
        <w:t>БАХЧИСАРАЙСКИЙ ГОРОДСКОЙ СОВЕТ РЕШИЛ</w:t>
      </w:r>
      <w:r w:rsidRPr="006F5055">
        <w:rPr>
          <w:rFonts w:ascii="Times New Roman" w:hAnsi="Times New Roman"/>
          <w:b/>
          <w:sz w:val="32"/>
          <w:szCs w:val="32"/>
        </w:rPr>
        <w:t>:</w:t>
      </w:r>
    </w:p>
    <w:p w:rsidR="006D444D" w:rsidRPr="006F5055" w:rsidRDefault="006D444D" w:rsidP="006D444D">
      <w:pPr>
        <w:ind w:firstLine="720"/>
        <w:jc w:val="both"/>
        <w:rPr>
          <w:rFonts w:ascii="Times New Roman" w:hAnsi="Times New Roman"/>
          <w:b/>
          <w:sz w:val="32"/>
          <w:szCs w:val="32"/>
        </w:rPr>
      </w:pPr>
    </w:p>
    <w:p w:rsidR="00450E32" w:rsidRPr="006F5055" w:rsidRDefault="00450E32" w:rsidP="006C5D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5055">
        <w:rPr>
          <w:rFonts w:ascii="Times New Roman" w:hAnsi="Times New Roman"/>
          <w:sz w:val="28"/>
          <w:szCs w:val="28"/>
        </w:rPr>
        <w:t xml:space="preserve">1. </w:t>
      </w:r>
      <w:r w:rsidR="00E56D41">
        <w:rPr>
          <w:rFonts w:ascii="Times New Roman" w:hAnsi="Times New Roman"/>
          <w:sz w:val="28"/>
          <w:szCs w:val="28"/>
        </w:rPr>
        <w:t xml:space="preserve">  </w:t>
      </w:r>
      <w:r w:rsidRPr="00D32C17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решение 32 сессии Бахчисарайского </w:t>
      </w:r>
      <w:r>
        <w:rPr>
          <w:rFonts w:ascii="Times New Roman" w:eastAsia="Times New Roman" w:hAnsi="Times New Roman"/>
          <w:color w:val="auto"/>
          <w:sz w:val="28"/>
          <w:szCs w:val="28"/>
        </w:rPr>
        <w:t>городского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совета Республики Крым 2-го созыва от </w:t>
      </w:r>
      <w:r>
        <w:rPr>
          <w:rFonts w:ascii="Times New Roman" w:eastAsia="Times New Roman" w:hAnsi="Times New Roman"/>
          <w:color w:val="auto"/>
          <w:sz w:val="28"/>
          <w:szCs w:val="28"/>
        </w:rPr>
        <w:t>12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>.10.2021 №</w:t>
      </w:r>
      <w:r>
        <w:rPr>
          <w:rFonts w:ascii="Times New Roman" w:eastAsia="Times New Roman" w:hAnsi="Times New Roman"/>
          <w:color w:val="auto"/>
          <w:sz w:val="28"/>
          <w:szCs w:val="28"/>
        </w:rPr>
        <w:t>232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«Об утверждении </w:t>
      </w:r>
      <w:r>
        <w:rPr>
          <w:rFonts w:ascii="Times New Roman" w:eastAsia="Times New Roman" w:hAnsi="Times New Roman"/>
          <w:color w:val="auto"/>
          <w:sz w:val="28"/>
          <w:szCs w:val="28"/>
        </w:rPr>
        <w:t>Положения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D32C17">
        <w:rPr>
          <w:rFonts w:ascii="Times New Roman" w:eastAsia="Times New Roman" w:hAnsi="Times New Roman"/>
          <w:color w:val="auto"/>
          <w:sz w:val="28"/>
          <w:szCs w:val="22"/>
        </w:rPr>
        <w:t xml:space="preserve">о муниципальном </w:t>
      </w:r>
      <w:r>
        <w:rPr>
          <w:rFonts w:ascii="Times New Roman" w:eastAsia="Times New Roman" w:hAnsi="Times New Roman"/>
          <w:color w:val="auto"/>
          <w:sz w:val="28"/>
          <w:szCs w:val="22"/>
        </w:rPr>
        <w:t>жилищном</w:t>
      </w:r>
      <w:r w:rsidRPr="00D32C17">
        <w:rPr>
          <w:rFonts w:ascii="Times New Roman" w:eastAsia="Times New Roman" w:hAnsi="Times New Roman"/>
          <w:color w:val="auto"/>
          <w:sz w:val="28"/>
          <w:szCs w:val="22"/>
        </w:rPr>
        <w:t xml:space="preserve"> контроле 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в границах муниципального образования 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городское поселение Бахчисарай 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>Бахчисарайск</w:t>
      </w:r>
      <w:r>
        <w:rPr>
          <w:rFonts w:ascii="Times New Roman" w:eastAsia="Times New Roman" w:hAnsi="Times New Roman"/>
          <w:color w:val="auto"/>
          <w:sz w:val="28"/>
          <w:szCs w:val="28"/>
        </w:rPr>
        <w:t>ого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color w:val="auto"/>
          <w:sz w:val="28"/>
          <w:szCs w:val="28"/>
        </w:rPr>
        <w:t>а</w:t>
      </w:r>
      <w:r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Республики Крым»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, изложив </w:t>
      </w:r>
      <w:r w:rsidR="0014698C">
        <w:rPr>
          <w:rFonts w:ascii="Times New Roman" w:eastAsia="Times New Roman" w:hAnsi="Times New Roman"/>
          <w:color w:val="auto"/>
          <w:sz w:val="28"/>
          <w:szCs w:val="28"/>
        </w:rPr>
        <w:t>Приложение 3</w:t>
      </w:r>
      <w:r w:rsidR="00664482" w:rsidRPr="00664482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664482">
        <w:rPr>
          <w:rFonts w:ascii="Times New Roman" w:eastAsia="Times New Roman" w:hAnsi="Times New Roman"/>
          <w:color w:val="auto"/>
          <w:sz w:val="28"/>
          <w:szCs w:val="28"/>
        </w:rPr>
        <w:t>Положения</w:t>
      </w:r>
      <w:r w:rsidR="00664482"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664482" w:rsidRPr="00D32C17">
        <w:rPr>
          <w:rFonts w:ascii="Times New Roman" w:eastAsia="Times New Roman" w:hAnsi="Times New Roman"/>
          <w:color w:val="auto"/>
          <w:sz w:val="28"/>
          <w:szCs w:val="22"/>
        </w:rPr>
        <w:t xml:space="preserve">о муниципальном </w:t>
      </w:r>
      <w:r w:rsidR="00664482">
        <w:rPr>
          <w:rFonts w:ascii="Times New Roman" w:eastAsia="Times New Roman" w:hAnsi="Times New Roman"/>
          <w:color w:val="auto"/>
          <w:sz w:val="28"/>
          <w:szCs w:val="22"/>
        </w:rPr>
        <w:t>жилищном</w:t>
      </w:r>
      <w:r w:rsidR="00664482" w:rsidRPr="00D32C17">
        <w:rPr>
          <w:rFonts w:ascii="Times New Roman" w:eastAsia="Times New Roman" w:hAnsi="Times New Roman"/>
          <w:color w:val="auto"/>
          <w:sz w:val="28"/>
          <w:szCs w:val="22"/>
        </w:rPr>
        <w:t xml:space="preserve"> контроле </w:t>
      </w:r>
      <w:r w:rsidR="00664482"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в границах муниципального образования </w:t>
      </w:r>
      <w:r w:rsidR="00664482">
        <w:rPr>
          <w:rFonts w:ascii="Times New Roman" w:eastAsia="Times New Roman" w:hAnsi="Times New Roman"/>
          <w:color w:val="auto"/>
          <w:sz w:val="28"/>
          <w:szCs w:val="28"/>
        </w:rPr>
        <w:t xml:space="preserve">городское поселение Бахчисарай </w:t>
      </w:r>
      <w:r w:rsidR="00664482" w:rsidRPr="00D32C17">
        <w:rPr>
          <w:rFonts w:ascii="Times New Roman" w:eastAsia="Times New Roman" w:hAnsi="Times New Roman"/>
          <w:color w:val="auto"/>
          <w:sz w:val="28"/>
          <w:szCs w:val="28"/>
        </w:rPr>
        <w:t>Бахчисарайск</w:t>
      </w:r>
      <w:r w:rsidR="00664482">
        <w:rPr>
          <w:rFonts w:ascii="Times New Roman" w:eastAsia="Times New Roman" w:hAnsi="Times New Roman"/>
          <w:color w:val="auto"/>
          <w:sz w:val="28"/>
          <w:szCs w:val="28"/>
        </w:rPr>
        <w:t>ого</w:t>
      </w:r>
      <w:r w:rsidR="00664482"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район</w:t>
      </w:r>
      <w:r w:rsidR="00664482">
        <w:rPr>
          <w:rFonts w:ascii="Times New Roman" w:eastAsia="Times New Roman" w:hAnsi="Times New Roman"/>
          <w:color w:val="auto"/>
          <w:sz w:val="28"/>
          <w:szCs w:val="28"/>
        </w:rPr>
        <w:t>а</w:t>
      </w:r>
      <w:r w:rsidR="00664482" w:rsidRPr="00D32C17">
        <w:rPr>
          <w:rFonts w:ascii="Times New Roman" w:eastAsia="Times New Roman" w:hAnsi="Times New Roman"/>
          <w:color w:val="auto"/>
          <w:sz w:val="28"/>
          <w:szCs w:val="28"/>
        </w:rPr>
        <w:t xml:space="preserve"> Республики Крым</w:t>
      </w:r>
      <w:r w:rsidR="0014698C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233C4A">
        <w:rPr>
          <w:rFonts w:ascii="Times New Roman" w:eastAsia="Times New Roman" w:hAnsi="Times New Roman"/>
          <w:color w:val="auto"/>
          <w:sz w:val="28"/>
          <w:szCs w:val="28"/>
        </w:rPr>
        <w:t xml:space="preserve">в новой редакции </w:t>
      </w:r>
      <w:r w:rsidR="009B6349">
        <w:rPr>
          <w:rFonts w:ascii="Times New Roman" w:eastAsia="Times New Roman" w:hAnsi="Times New Roman"/>
          <w:color w:val="auto"/>
          <w:sz w:val="28"/>
          <w:szCs w:val="28"/>
        </w:rPr>
        <w:t>согласно приложению</w:t>
      </w:r>
      <w:r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E56D41" w:rsidRDefault="00E56D41" w:rsidP="006C5D6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5A4" w:rsidRDefault="00450E32" w:rsidP="006C5D6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56D41">
        <w:rPr>
          <w:rFonts w:ascii="Times New Roman" w:hAnsi="Times New Roman"/>
          <w:sz w:val="28"/>
          <w:szCs w:val="28"/>
        </w:rPr>
        <w:t xml:space="preserve">  </w:t>
      </w:r>
      <w:r w:rsidR="006545A4" w:rsidRPr="006F5055">
        <w:rPr>
          <w:rFonts w:ascii="Times New Roman" w:hAnsi="Times New Roman"/>
          <w:sz w:val="28"/>
          <w:szCs w:val="28"/>
        </w:rPr>
        <w:t>Настоящее решение вступает</w:t>
      </w:r>
      <w:r w:rsidR="006545A4">
        <w:rPr>
          <w:rFonts w:ascii="Times New Roman" w:hAnsi="Times New Roman"/>
          <w:sz w:val="28"/>
          <w:szCs w:val="28"/>
        </w:rPr>
        <w:t xml:space="preserve"> в силу со дня его</w:t>
      </w:r>
      <w:r w:rsidR="006545A4" w:rsidRPr="006F5055">
        <w:rPr>
          <w:rFonts w:ascii="Times New Roman" w:hAnsi="Times New Roman"/>
          <w:sz w:val="28"/>
          <w:szCs w:val="28"/>
        </w:rPr>
        <w:t xml:space="preserve"> </w:t>
      </w:r>
      <w:r w:rsidR="006545A4">
        <w:rPr>
          <w:rFonts w:ascii="Times New Roman" w:hAnsi="Times New Roman"/>
          <w:sz w:val="28"/>
          <w:szCs w:val="28"/>
        </w:rPr>
        <w:t>обнародования.</w:t>
      </w:r>
    </w:p>
    <w:p w:rsidR="001D4D3B" w:rsidRPr="006F5055" w:rsidRDefault="006545A4" w:rsidP="006545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lastRenderedPageBreak/>
        <w:t xml:space="preserve">3. </w:t>
      </w:r>
      <w:r w:rsidR="006C5D61" w:rsidRPr="006C5D6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Обнародовать настоящее решение путем размещения в сетевом издании Информационный портал «Новый Бахчисарай» ( </w:t>
      </w:r>
      <w:hyperlink r:id="rId9" w:tgtFrame="_blank" w:history="1">
        <w:r w:rsidR="006C5D61" w:rsidRPr="006C5D61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https://новый-бахчисарай.рф</w:t>
        </w:r>
      </w:hyperlink>
      <w:r w:rsidR="00AB4E7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6C5D61" w:rsidRPr="006C5D6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), а также в информационной сети «Интернет» на официальном портале правительства Республики Крым в разделе муниципального образования городское поселение Бахчисарай Бахчисарайского района Республики Крым (</w:t>
      </w:r>
      <w:hyperlink r:id="rId10" w:tgtFrame="_blank" w:history="1">
        <w:r w:rsidR="006C5D61" w:rsidRPr="006C5D61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http://bahchisaray.rk.gov.ru/</w:t>
        </w:r>
      </w:hyperlink>
      <w:r w:rsidR="006C5D61" w:rsidRPr="006C5D6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)</w:t>
      </w:r>
      <w:r w:rsidR="00450E32" w:rsidRPr="006C5D61">
        <w:rPr>
          <w:rFonts w:ascii="Times New Roman" w:hAnsi="Times New Roman"/>
          <w:sz w:val="28"/>
          <w:szCs w:val="28"/>
        </w:rPr>
        <w:t>.</w:t>
      </w:r>
    </w:p>
    <w:p w:rsidR="00E56D41" w:rsidRDefault="00E56D41" w:rsidP="006C5D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4D3B" w:rsidRPr="006F5055" w:rsidRDefault="00E56D41" w:rsidP="006C5D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4D3B" w:rsidRPr="006F5055">
        <w:rPr>
          <w:sz w:val="28"/>
          <w:szCs w:val="28"/>
        </w:rPr>
        <w:t xml:space="preserve">4. Контроль за исполнением настоящего решения возложить </w:t>
      </w:r>
      <w:r w:rsidR="002A38BE">
        <w:rPr>
          <w:sz w:val="28"/>
          <w:szCs w:val="28"/>
        </w:rPr>
        <w:t xml:space="preserve">                                </w:t>
      </w:r>
      <w:r w:rsidR="001D4D3B" w:rsidRPr="006F5055">
        <w:rPr>
          <w:sz w:val="28"/>
          <w:szCs w:val="28"/>
        </w:rPr>
        <w:t>на постоянную комиссию по вопросам управления, приватизации и аренды коммунальной собственности, жилищно – коммунальног</w:t>
      </w:r>
      <w:r>
        <w:rPr>
          <w:sz w:val="28"/>
          <w:szCs w:val="28"/>
        </w:rPr>
        <w:t>о хозяйства, транспорта и связи.</w:t>
      </w:r>
    </w:p>
    <w:p w:rsidR="001D4D3B" w:rsidRPr="006F5055" w:rsidRDefault="001D4D3B" w:rsidP="001D4D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5055">
        <w:rPr>
          <w:rFonts w:ascii="Times New Roman" w:hAnsi="Times New Roman"/>
          <w:sz w:val="28"/>
          <w:szCs w:val="28"/>
        </w:rPr>
        <w:t xml:space="preserve"> </w:t>
      </w:r>
    </w:p>
    <w:p w:rsidR="001D4D3B" w:rsidRPr="006F5055" w:rsidRDefault="001D4D3B" w:rsidP="001D4D3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F5055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6F5055">
        <w:rPr>
          <w:rFonts w:ascii="Times New Roman" w:eastAsia="Times New Roman" w:hAnsi="Times New Roman"/>
          <w:b/>
          <w:bCs/>
          <w:sz w:val="28"/>
          <w:szCs w:val="28"/>
        </w:rPr>
        <w:t>Бахчисарайского</w:t>
      </w:r>
    </w:p>
    <w:p w:rsidR="001D4D3B" w:rsidRPr="006F5055" w:rsidRDefault="001D4D3B" w:rsidP="001D4D3B">
      <w:pPr>
        <w:jc w:val="both"/>
        <w:rPr>
          <w:rFonts w:ascii="Times New Roman" w:hAnsi="Times New Roman"/>
          <w:b/>
          <w:sz w:val="28"/>
          <w:szCs w:val="28"/>
        </w:rPr>
      </w:pPr>
      <w:r w:rsidRPr="006F5055">
        <w:rPr>
          <w:rFonts w:ascii="Times New Roman" w:eastAsia="Times New Roman" w:hAnsi="Times New Roman"/>
          <w:b/>
          <w:bCs/>
          <w:sz w:val="28"/>
          <w:szCs w:val="28"/>
        </w:rPr>
        <w:t>городского совета</w:t>
      </w:r>
      <w:r w:rsidRPr="006F5055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 w:rsidR="000D357E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450E32">
        <w:rPr>
          <w:rFonts w:ascii="Times New Roman" w:hAnsi="Times New Roman"/>
          <w:b/>
          <w:sz w:val="28"/>
          <w:szCs w:val="28"/>
        </w:rPr>
        <w:t xml:space="preserve"> </w:t>
      </w:r>
      <w:r w:rsidRPr="006F5055">
        <w:rPr>
          <w:rFonts w:ascii="Times New Roman" w:hAnsi="Times New Roman"/>
          <w:b/>
          <w:sz w:val="28"/>
          <w:szCs w:val="28"/>
        </w:rPr>
        <w:t xml:space="preserve"> </w:t>
      </w:r>
      <w:r w:rsidR="00450E32">
        <w:rPr>
          <w:rFonts w:ascii="Times New Roman" w:hAnsi="Times New Roman"/>
          <w:b/>
          <w:sz w:val="28"/>
          <w:szCs w:val="28"/>
        </w:rPr>
        <w:t>О. М. Кулинченко</w:t>
      </w:r>
      <w:r w:rsidRPr="006F5055">
        <w:rPr>
          <w:rFonts w:ascii="Times New Roman" w:hAnsi="Times New Roman"/>
          <w:b/>
          <w:sz w:val="28"/>
          <w:szCs w:val="28"/>
        </w:rPr>
        <w:t> </w:t>
      </w:r>
    </w:p>
    <w:p w:rsidR="001D4D3B" w:rsidRPr="006F5055" w:rsidRDefault="001D4D3B" w:rsidP="001D4D3B">
      <w:pPr>
        <w:spacing w:before="140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spacing w:before="140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spacing w:before="140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spacing w:before="140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4D3B" w:rsidRPr="006F5055" w:rsidRDefault="001D4D3B" w:rsidP="001D4D3B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4D3B" w:rsidRPr="006F5055" w:rsidRDefault="001D4D3B" w:rsidP="001D4D3B">
      <w:pPr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6F5055">
        <w:rPr>
          <w:rFonts w:ascii="Times New Roman" w:eastAsia="Times New Roman" w:hAnsi="Times New Roman"/>
          <w:sz w:val="28"/>
          <w:szCs w:val="28"/>
        </w:rPr>
        <w:t> </w:t>
      </w:r>
    </w:p>
    <w:p w:rsidR="001D4D3B" w:rsidRPr="006F5055" w:rsidRDefault="001D4D3B" w:rsidP="001D4D3B">
      <w:pPr>
        <w:ind w:left="5387"/>
        <w:jc w:val="both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ind w:left="5387"/>
        <w:jc w:val="both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ind w:left="5387"/>
        <w:jc w:val="both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ind w:left="5387"/>
        <w:jc w:val="both"/>
        <w:rPr>
          <w:rFonts w:ascii="Times New Roman" w:hAnsi="Times New Roman"/>
          <w:sz w:val="28"/>
          <w:szCs w:val="28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Default="001D4D3B" w:rsidP="00492AEE">
      <w:pPr>
        <w:jc w:val="both"/>
        <w:rPr>
          <w:rFonts w:ascii="Times New Roman" w:hAnsi="Times New Roman"/>
          <w:sz w:val="24"/>
          <w:szCs w:val="24"/>
        </w:rPr>
      </w:pPr>
    </w:p>
    <w:p w:rsidR="00492AEE" w:rsidRPr="006F5055" w:rsidRDefault="00492AEE" w:rsidP="00492AEE">
      <w:pPr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D4D3B" w:rsidRPr="006F5055" w:rsidRDefault="001D4D3B" w:rsidP="001D4D3B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121A5B" w:rsidRDefault="00121A5B" w:rsidP="006B175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121A5B" w:rsidRDefault="00121A5B" w:rsidP="006B175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121A5B" w:rsidRDefault="00121A5B" w:rsidP="006B175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121A5B" w:rsidRDefault="00121A5B" w:rsidP="006B175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FE0433" w:rsidRPr="00790DDE" w:rsidRDefault="00FE0433" w:rsidP="00FE0433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FE0433" w:rsidRPr="00790DDE" w:rsidRDefault="00FE0433" w:rsidP="00FE0433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19</w:t>
      </w:r>
      <w:r w:rsidRPr="00790DDE">
        <w:rPr>
          <w:rFonts w:ascii="Times New Roman" w:hAnsi="Times New Roman"/>
          <w:sz w:val="24"/>
          <w:szCs w:val="24"/>
        </w:rPr>
        <w:t xml:space="preserve"> сессии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DDE">
        <w:rPr>
          <w:rFonts w:ascii="Times New Roman" w:hAnsi="Times New Roman"/>
          <w:sz w:val="24"/>
          <w:szCs w:val="24"/>
        </w:rPr>
        <w:t>Бахчисарайского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DDE">
        <w:rPr>
          <w:rFonts w:ascii="Times New Roman" w:hAnsi="Times New Roman"/>
          <w:sz w:val="24"/>
          <w:szCs w:val="24"/>
        </w:rPr>
        <w:t xml:space="preserve">городского совета  </w:t>
      </w:r>
      <w:r>
        <w:rPr>
          <w:rFonts w:ascii="Times New Roman" w:hAnsi="Times New Roman"/>
          <w:sz w:val="24"/>
          <w:szCs w:val="24"/>
        </w:rPr>
        <w:t>3</w:t>
      </w:r>
      <w:r w:rsidRPr="00790DDE">
        <w:rPr>
          <w:rFonts w:ascii="Times New Roman" w:hAnsi="Times New Roman"/>
          <w:sz w:val="24"/>
          <w:szCs w:val="24"/>
        </w:rPr>
        <w:t xml:space="preserve"> созыва </w:t>
      </w:r>
    </w:p>
    <w:p w:rsidR="00FE0433" w:rsidRPr="00790DDE" w:rsidRDefault="00FE0433" w:rsidP="00FE0433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09.02.2026 </w:t>
      </w:r>
      <w:r>
        <w:rPr>
          <w:rFonts w:ascii="Times New Roman" w:hAnsi="Times New Roman"/>
          <w:sz w:val="24"/>
          <w:szCs w:val="24"/>
        </w:rPr>
        <w:t>г. № 135</w:t>
      </w:r>
    </w:p>
    <w:p w:rsidR="00FE0433" w:rsidRPr="00790DDE" w:rsidRDefault="00FE0433" w:rsidP="00FE0433">
      <w:pPr>
        <w:tabs>
          <w:tab w:val="left" w:pos="10205"/>
        </w:tabs>
        <w:ind w:left="4536" w:right="-1"/>
        <w:rPr>
          <w:rFonts w:ascii="Times New Roman" w:hAnsi="Times New Roman"/>
          <w:sz w:val="24"/>
          <w:szCs w:val="24"/>
        </w:rPr>
      </w:pPr>
      <w:r w:rsidRPr="00790DDE">
        <w:rPr>
          <w:rFonts w:ascii="Times New Roman" w:hAnsi="Times New Roman"/>
          <w:sz w:val="24"/>
          <w:szCs w:val="24"/>
        </w:rPr>
        <w:t>Председатель Бахчисарайского</w:t>
      </w:r>
    </w:p>
    <w:p w:rsidR="00FE0433" w:rsidRPr="00790DDE" w:rsidRDefault="00FE0433" w:rsidP="00FE0433">
      <w:pPr>
        <w:tabs>
          <w:tab w:val="left" w:pos="10205"/>
        </w:tabs>
        <w:ind w:left="4536" w:right="-1"/>
        <w:rPr>
          <w:rFonts w:ascii="Times New Roman" w:hAnsi="Times New Roman"/>
          <w:sz w:val="24"/>
          <w:szCs w:val="24"/>
        </w:rPr>
      </w:pPr>
      <w:r w:rsidRPr="00790DDE">
        <w:rPr>
          <w:rFonts w:ascii="Times New Roman" w:hAnsi="Times New Roman"/>
          <w:sz w:val="24"/>
          <w:szCs w:val="24"/>
        </w:rPr>
        <w:t>городского совета</w:t>
      </w:r>
    </w:p>
    <w:p w:rsidR="00FE0433" w:rsidRPr="00790DDE" w:rsidRDefault="00FE0433" w:rsidP="00FE0433">
      <w:pPr>
        <w:tabs>
          <w:tab w:val="left" w:pos="10205"/>
        </w:tabs>
        <w:ind w:left="4536" w:right="-1"/>
        <w:rPr>
          <w:rFonts w:ascii="Times New Roman" w:hAnsi="Times New Roman"/>
          <w:sz w:val="24"/>
          <w:szCs w:val="24"/>
        </w:rPr>
      </w:pPr>
      <w:r w:rsidRPr="00790DDE">
        <w:rPr>
          <w:rFonts w:ascii="Times New Roman" w:hAnsi="Times New Roman"/>
          <w:sz w:val="24"/>
          <w:szCs w:val="24"/>
        </w:rPr>
        <w:t>__________ О. 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DDE">
        <w:rPr>
          <w:rFonts w:ascii="Times New Roman" w:hAnsi="Times New Roman"/>
          <w:sz w:val="24"/>
          <w:szCs w:val="24"/>
        </w:rPr>
        <w:t>Кулинченко</w:t>
      </w:r>
    </w:p>
    <w:p w:rsidR="009B6349" w:rsidRDefault="009B6349" w:rsidP="006B175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______ </w:t>
      </w:r>
    </w:p>
    <w:p w:rsidR="009B6349" w:rsidRDefault="009B6349" w:rsidP="006B1755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6B1755" w:rsidRPr="00FE0433" w:rsidRDefault="006B1755" w:rsidP="006B1755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FE0433">
        <w:rPr>
          <w:sz w:val="24"/>
          <w:szCs w:val="24"/>
        </w:rPr>
        <w:t>Приложение 3</w:t>
      </w:r>
    </w:p>
    <w:p w:rsidR="006B1755" w:rsidRPr="00FE0433" w:rsidRDefault="006B1755" w:rsidP="006B1755">
      <w:pPr>
        <w:widowControl/>
        <w:ind w:left="4536"/>
        <w:rPr>
          <w:rFonts w:ascii="Times New Roman" w:hAnsi="Times New Roman"/>
          <w:sz w:val="24"/>
          <w:szCs w:val="24"/>
        </w:rPr>
      </w:pPr>
      <w:r w:rsidRPr="00FE0433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6B1755" w:rsidRPr="00FE0433" w:rsidRDefault="006B1755" w:rsidP="006B1755">
      <w:pPr>
        <w:widowControl/>
        <w:ind w:left="4536"/>
        <w:rPr>
          <w:rFonts w:ascii="Times New Roman" w:hAnsi="Times New Roman"/>
          <w:sz w:val="24"/>
          <w:szCs w:val="24"/>
        </w:rPr>
      </w:pPr>
      <w:r w:rsidRPr="00FE0433">
        <w:rPr>
          <w:rFonts w:ascii="Times New Roman" w:hAnsi="Times New Roman"/>
          <w:sz w:val="24"/>
          <w:szCs w:val="24"/>
        </w:rPr>
        <w:t xml:space="preserve">жилищном контроле в границах </w:t>
      </w:r>
    </w:p>
    <w:p w:rsidR="006B1755" w:rsidRPr="00FE0433" w:rsidRDefault="006B1755" w:rsidP="006B1755">
      <w:pPr>
        <w:widowControl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FE0433">
        <w:rPr>
          <w:rFonts w:ascii="Times New Roman" w:hAnsi="Times New Roman"/>
          <w:sz w:val="24"/>
          <w:szCs w:val="24"/>
        </w:rPr>
        <w:t>муниципального образования городское поселение Бахчисарай Бахчисарайского района Республики Крым</w:t>
      </w:r>
    </w:p>
    <w:p w:rsidR="006F5745" w:rsidRPr="000E7BBF" w:rsidRDefault="006F5745" w:rsidP="006F5745">
      <w:pPr>
        <w:pStyle w:val="ConsPlusNormal"/>
        <w:spacing w:line="192" w:lineRule="auto"/>
        <w:ind w:left="4535" w:firstLine="0"/>
        <w:outlineLvl w:val="1"/>
        <w:rPr>
          <w:i/>
        </w:rPr>
      </w:pPr>
    </w:p>
    <w:p w:rsidR="006F5745" w:rsidRDefault="006F5745" w:rsidP="006F574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26FA" w:rsidRPr="004F26FA" w:rsidRDefault="004F26FA" w:rsidP="004F26FA">
      <w:pPr>
        <w:jc w:val="center"/>
        <w:rPr>
          <w:rFonts w:ascii="Times New Roman" w:hAnsi="Times New Roman"/>
          <w:b/>
          <w:sz w:val="28"/>
          <w:szCs w:val="28"/>
        </w:rPr>
      </w:pPr>
      <w:r w:rsidRPr="004F26FA">
        <w:rPr>
          <w:rFonts w:ascii="Times New Roman" w:hAnsi="Times New Roman"/>
          <w:b/>
          <w:sz w:val="28"/>
          <w:szCs w:val="28"/>
        </w:rPr>
        <w:t>Перечень индикаторов риска</w:t>
      </w:r>
    </w:p>
    <w:p w:rsidR="006F5745" w:rsidRPr="000E7BBF" w:rsidRDefault="004F26FA" w:rsidP="004C15C3">
      <w:pPr>
        <w:jc w:val="center"/>
        <w:rPr>
          <w:rFonts w:ascii="Times New Roman" w:hAnsi="Times New Roman"/>
          <w:b/>
          <w:sz w:val="28"/>
          <w:szCs w:val="28"/>
        </w:rPr>
      </w:pPr>
      <w:r w:rsidRPr="004F26FA">
        <w:rPr>
          <w:rFonts w:ascii="Times New Roman" w:hAnsi="Times New Roman"/>
          <w:b/>
          <w:sz w:val="28"/>
          <w:szCs w:val="28"/>
        </w:rPr>
        <w:t xml:space="preserve">нарушения обязательных требований, проверяемых в рамках осуществления муниципального </w:t>
      </w:r>
      <w:r w:rsidR="00F73ADE" w:rsidRPr="00F73ADE">
        <w:rPr>
          <w:rFonts w:ascii="Times New Roman" w:hAnsi="Times New Roman"/>
          <w:b/>
          <w:sz w:val="28"/>
          <w:szCs w:val="28"/>
        </w:rPr>
        <w:t>жилищного контроля в границах муниципального образования городское поселение Бахчисарай Бахчисарайского района Республики Крым</w:t>
      </w:r>
      <w:r w:rsidR="004C15C3">
        <w:rPr>
          <w:rFonts w:ascii="Times New Roman" w:hAnsi="Times New Roman"/>
          <w:b/>
          <w:sz w:val="28"/>
          <w:szCs w:val="28"/>
        </w:rPr>
        <w:t xml:space="preserve">, </w:t>
      </w:r>
      <w:r w:rsidR="004C15C3">
        <w:rPr>
          <w:rFonts w:ascii="Times New Roman" w:hAnsi="Times New Roman"/>
          <w:b/>
          <w:bCs/>
          <w:sz w:val="28"/>
          <w:szCs w:val="28"/>
        </w:rPr>
        <w:t>используемых</w:t>
      </w:r>
      <w:r w:rsidR="006F5745" w:rsidRPr="000E7BBF">
        <w:rPr>
          <w:rFonts w:ascii="Times New Roman" w:hAnsi="Times New Roman"/>
          <w:b/>
          <w:bCs/>
          <w:sz w:val="28"/>
          <w:szCs w:val="28"/>
        </w:rPr>
        <w:t xml:space="preserve"> в качестве основания для проведения контрольных мероприятий при осуществлении муниципального </w:t>
      </w:r>
      <w:r w:rsidR="006F5745" w:rsidRPr="003E666D">
        <w:rPr>
          <w:rFonts w:ascii="Times New Roman" w:hAnsi="Times New Roman"/>
          <w:b/>
          <w:bCs/>
          <w:sz w:val="28"/>
          <w:szCs w:val="28"/>
        </w:rPr>
        <w:t>контроля</w:t>
      </w:r>
    </w:p>
    <w:p w:rsidR="006F5745" w:rsidRPr="000E7BBF" w:rsidRDefault="006F5745" w:rsidP="006F574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AEE" w:rsidRDefault="006F5745" w:rsidP="00DD07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>1. </w:t>
      </w:r>
      <w:r w:rsidR="00DD07FC">
        <w:rPr>
          <w:rFonts w:ascii="Times New Roman" w:hAnsi="Times New Roman"/>
          <w:sz w:val="28"/>
          <w:szCs w:val="28"/>
        </w:rPr>
        <w:t>Наличие у Контрольного органа, сведений о принятии арбитражным судом, судом Республики Крым, Бахчисарайским районным судом Республики Крым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</w:t>
      </w:r>
      <w:r w:rsidR="00014FB5">
        <w:rPr>
          <w:rFonts w:ascii="Times New Roman" w:hAnsi="Times New Roman"/>
          <w:sz w:val="28"/>
          <w:szCs w:val="28"/>
        </w:rPr>
        <w:t>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образовавшийся в течении двенадцати месяцев до дня принятия решения о проведении и выборе вида внепланового</w:t>
      </w:r>
      <w:r w:rsidR="00492AEE">
        <w:rPr>
          <w:rFonts w:ascii="Times New Roman" w:hAnsi="Times New Roman"/>
          <w:sz w:val="28"/>
          <w:szCs w:val="28"/>
        </w:rPr>
        <w:t xml:space="preserve"> контрольного (надзорного) мероприятия.</w:t>
      </w:r>
    </w:p>
    <w:p w:rsidR="00582EF6" w:rsidRDefault="00492AEE" w:rsidP="00492AEE">
      <w:pPr>
        <w:ind w:firstLine="709"/>
        <w:jc w:val="both"/>
      </w:pPr>
      <w:r w:rsidRPr="00492AEE">
        <w:rPr>
          <w:rFonts w:ascii="Times New Roman" w:hAnsi="Times New Roman"/>
          <w:sz w:val="28"/>
          <w:szCs w:val="28"/>
        </w:rPr>
        <w:t>2. Наличие у Контрольного органа сведений о начислении платы за коммунальную услугу по отоплению,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DD07FC" w:rsidRPr="00492AEE">
        <w:rPr>
          <w:rFonts w:ascii="Times New Roman" w:hAnsi="Times New Roman"/>
          <w:sz w:val="28"/>
          <w:szCs w:val="28"/>
        </w:rPr>
        <w:t xml:space="preserve"> </w:t>
      </w:r>
    </w:p>
    <w:sectPr w:rsidR="00582EF6" w:rsidSect="00E0376E">
      <w:pgSz w:w="11906" w:h="16838"/>
      <w:pgMar w:top="1134" w:right="849" w:bottom="1276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C6" w:rsidRDefault="00700CC6">
      <w:r>
        <w:separator/>
      </w:r>
    </w:p>
  </w:endnote>
  <w:endnote w:type="continuationSeparator" w:id="0">
    <w:p w:rsidR="00700CC6" w:rsidRDefault="0070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C6" w:rsidRDefault="00700CC6">
      <w:r>
        <w:separator/>
      </w:r>
    </w:p>
  </w:footnote>
  <w:footnote w:type="continuationSeparator" w:id="0">
    <w:p w:rsidR="00700CC6" w:rsidRDefault="0070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B1FC1"/>
    <w:multiLevelType w:val="multilevel"/>
    <w:tmpl w:val="B1F492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75FA38DE"/>
    <w:multiLevelType w:val="hybridMultilevel"/>
    <w:tmpl w:val="E6143F76"/>
    <w:lvl w:ilvl="0" w:tplc="AB3CC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745"/>
    <w:rsid w:val="00001D9B"/>
    <w:rsid w:val="00014FB5"/>
    <w:rsid w:val="000171E4"/>
    <w:rsid w:val="0007228A"/>
    <w:rsid w:val="00073EEE"/>
    <w:rsid w:val="00074C1F"/>
    <w:rsid w:val="0008784E"/>
    <w:rsid w:val="00087CEA"/>
    <w:rsid w:val="000A3930"/>
    <w:rsid w:val="000D0803"/>
    <w:rsid w:val="000D357E"/>
    <w:rsid w:val="000F41FF"/>
    <w:rsid w:val="00102DC2"/>
    <w:rsid w:val="0011108E"/>
    <w:rsid w:val="00121A5B"/>
    <w:rsid w:val="00123855"/>
    <w:rsid w:val="00126631"/>
    <w:rsid w:val="0014698C"/>
    <w:rsid w:val="00152BFA"/>
    <w:rsid w:val="00166241"/>
    <w:rsid w:val="00173974"/>
    <w:rsid w:val="00177146"/>
    <w:rsid w:val="00182AA8"/>
    <w:rsid w:val="00183B04"/>
    <w:rsid w:val="001A0241"/>
    <w:rsid w:val="001A49AF"/>
    <w:rsid w:val="001A598B"/>
    <w:rsid w:val="001A6A8D"/>
    <w:rsid w:val="001B404E"/>
    <w:rsid w:val="001D4D3B"/>
    <w:rsid w:val="001E2617"/>
    <w:rsid w:val="00206E06"/>
    <w:rsid w:val="00211451"/>
    <w:rsid w:val="002119CE"/>
    <w:rsid w:val="00222F29"/>
    <w:rsid w:val="00233C4A"/>
    <w:rsid w:val="00240A1A"/>
    <w:rsid w:val="00245149"/>
    <w:rsid w:val="0024523D"/>
    <w:rsid w:val="002620B0"/>
    <w:rsid w:val="00273F88"/>
    <w:rsid w:val="002A0C6E"/>
    <w:rsid w:val="002A1F6D"/>
    <w:rsid w:val="002A38BE"/>
    <w:rsid w:val="002C410C"/>
    <w:rsid w:val="002D07C2"/>
    <w:rsid w:val="002D3986"/>
    <w:rsid w:val="002D786B"/>
    <w:rsid w:val="002F436C"/>
    <w:rsid w:val="00332BC6"/>
    <w:rsid w:val="00346B62"/>
    <w:rsid w:val="003502C7"/>
    <w:rsid w:val="0036142A"/>
    <w:rsid w:val="0037276B"/>
    <w:rsid w:val="00394AC1"/>
    <w:rsid w:val="003A43E7"/>
    <w:rsid w:val="003F2E39"/>
    <w:rsid w:val="0041715B"/>
    <w:rsid w:val="00431DC6"/>
    <w:rsid w:val="00450E32"/>
    <w:rsid w:val="00490D6A"/>
    <w:rsid w:val="00492AEE"/>
    <w:rsid w:val="004B0141"/>
    <w:rsid w:val="004B2933"/>
    <w:rsid w:val="004C15C3"/>
    <w:rsid w:val="004F26FA"/>
    <w:rsid w:val="00511C0E"/>
    <w:rsid w:val="00582EF6"/>
    <w:rsid w:val="005A22B2"/>
    <w:rsid w:val="005C441B"/>
    <w:rsid w:val="005C467E"/>
    <w:rsid w:val="005C5927"/>
    <w:rsid w:val="005D1AFB"/>
    <w:rsid w:val="005E4905"/>
    <w:rsid w:val="005E512A"/>
    <w:rsid w:val="00615C8B"/>
    <w:rsid w:val="006545A4"/>
    <w:rsid w:val="006641E5"/>
    <w:rsid w:val="00664482"/>
    <w:rsid w:val="00672862"/>
    <w:rsid w:val="0067417D"/>
    <w:rsid w:val="00674B64"/>
    <w:rsid w:val="00684580"/>
    <w:rsid w:val="006B1755"/>
    <w:rsid w:val="006C452C"/>
    <w:rsid w:val="006C5D61"/>
    <w:rsid w:val="006D444D"/>
    <w:rsid w:val="006F5745"/>
    <w:rsid w:val="00700CC6"/>
    <w:rsid w:val="007074FE"/>
    <w:rsid w:val="00721DC1"/>
    <w:rsid w:val="007435E5"/>
    <w:rsid w:val="007606B5"/>
    <w:rsid w:val="00765036"/>
    <w:rsid w:val="00771B87"/>
    <w:rsid w:val="00781A48"/>
    <w:rsid w:val="00786330"/>
    <w:rsid w:val="007A06B4"/>
    <w:rsid w:val="007A30F7"/>
    <w:rsid w:val="007C7CD7"/>
    <w:rsid w:val="007F55EC"/>
    <w:rsid w:val="00806FA5"/>
    <w:rsid w:val="00811B7C"/>
    <w:rsid w:val="00832CC7"/>
    <w:rsid w:val="008451AD"/>
    <w:rsid w:val="008615F4"/>
    <w:rsid w:val="00863D17"/>
    <w:rsid w:val="00892572"/>
    <w:rsid w:val="008A5A6D"/>
    <w:rsid w:val="008C5183"/>
    <w:rsid w:val="008D14F6"/>
    <w:rsid w:val="008D5836"/>
    <w:rsid w:val="00900A9B"/>
    <w:rsid w:val="00910804"/>
    <w:rsid w:val="00923E31"/>
    <w:rsid w:val="00932418"/>
    <w:rsid w:val="009335F2"/>
    <w:rsid w:val="00941EE5"/>
    <w:rsid w:val="00946D72"/>
    <w:rsid w:val="009629D1"/>
    <w:rsid w:val="00963F1B"/>
    <w:rsid w:val="009669EA"/>
    <w:rsid w:val="009874F6"/>
    <w:rsid w:val="009A52E2"/>
    <w:rsid w:val="009B6349"/>
    <w:rsid w:val="009D2171"/>
    <w:rsid w:val="009E272D"/>
    <w:rsid w:val="009F5509"/>
    <w:rsid w:val="00A10272"/>
    <w:rsid w:val="00A30429"/>
    <w:rsid w:val="00A342E4"/>
    <w:rsid w:val="00A476BC"/>
    <w:rsid w:val="00A676C7"/>
    <w:rsid w:val="00A677D6"/>
    <w:rsid w:val="00A9535F"/>
    <w:rsid w:val="00AB4A15"/>
    <w:rsid w:val="00AB4E75"/>
    <w:rsid w:val="00AB77AF"/>
    <w:rsid w:val="00B013E1"/>
    <w:rsid w:val="00B0465A"/>
    <w:rsid w:val="00B20ABC"/>
    <w:rsid w:val="00B46DCD"/>
    <w:rsid w:val="00B57949"/>
    <w:rsid w:val="00B82BB3"/>
    <w:rsid w:val="00B93882"/>
    <w:rsid w:val="00BA07C3"/>
    <w:rsid w:val="00BA24D6"/>
    <w:rsid w:val="00BC5753"/>
    <w:rsid w:val="00C27C5E"/>
    <w:rsid w:val="00C30223"/>
    <w:rsid w:val="00C5706A"/>
    <w:rsid w:val="00C66A74"/>
    <w:rsid w:val="00C6725F"/>
    <w:rsid w:val="00C67968"/>
    <w:rsid w:val="00C70607"/>
    <w:rsid w:val="00C94239"/>
    <w:rsid w:val="00CD12A5"/>
    <w:rsid w:val="00CD24E1"/>
    <w:rsid w:val="00CE1BEE"/>
    <w:rsid w:val="00CF306B"/>
    <w:rsid w:val="00D2247A"/>
    <w:rsid w:val="00D50645"/>
    <w:rsid w:val="00D608D2"/>
    <w:rsid w:val="00D87E8E"/>
    <w:rsid w:val="00DA7A6F"/>
    <w:rsid w:val="00DC3476"/>
    <w:rsid w:val="00DD07FC"/>
    <w:rsid w:val="00DD5B80"/>
    <w:rsid w:val="00DD7738"/>
    <w:rsid w:val="00DE5890"/>
    <w:rsid w:val="00E0376E"/>
    <w:rsid w:val="00E04162"/>
    <w:rsid w:val="00E047E2"/>
    <w:rsid w:val="00E54C2A"/>
    <w:rsid w:val="00E56D41"/>
    <w:rsid w:val="00E60C30"/>
    <w:rsid w:val="00E754EE"/>
    <w:rsid w:val="00E80840"/>
    <w:rsid w:val="00E92871"/>
    <w:rsid w:val="00EC43BE"/>
    <w:rsid w:val="00EF1CF0"/>
    <w:rsid w:val="00EF2D3B"/>
    <w:rsid w:val="00F01089"/>
    <w:rsid w:val="00F443D0"/>
    <w:rsid w:val="00F736FB"/>
    <w:rsid w:val="00F73ADE"/>
    <w:rsid w:val="00F94C11"/>
    <w:rsid w:val="00FA2CE7"/>
    <w:rsid w:val="00FE0433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25A57"/>
  <w15:docId w15:val="{4460A336-0F01-408A-9D09-4585679E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45"/>
    <w:pPr>
      <w:widowControl w:val="0"/>
    </w:pPr>
    <w:rPr>
      <w:rFonts w:ascii="Arial" w:eastAsia="Calibri" w:hAnsi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6F5745"/>
    <w:pPr>
      <w:widowControl w:val="0"/>
      <w:ind w:firstLine="720"/>
    </w:pPr>
    <w:rPr>
      <w:sz w:val="22"/>
      <w:szCs w:val="22"/>
    </w:rPr>
  </w:style>
  <w:style w:type="character" w:customStyle="1" w:styleId="ConsPlusNormal1">
    <w:name w:val="ConsPlusNormal1"/>
    <w:link w:val="ConsPlusNormal"/>
    <w:locked/>
    <w:rsid w:val="006F5745"/>
    <w:rPr>
      <w:sz w:val="22"/>
      <w:szCs w:val="22"/>
      <w:lang w:val="ru-RU" w:eastAsia="ru-RU" w:bidi="ar-SA"/>
    </w:rPr>
  </w:style>
  <w:style w:type="paragraph" w:customStyle="1" w:styleId="a3">
    <w:basedOn w:val="a"/>
    <w:link w:val="a4"/>
    <w:rsid w:val="006F5745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4">
    <w:name w:val="footnote reference"/>
    <w:aliases w:val=" Знак Знак4,Знак Знак4"/>
    <w:link w:val="a3"/>
    <w:rsid w:val="006F5745"/>
    <w:rPr>
      <w:rFonts w:ascii="Calibri" w:eastAsia="Calibri" w:hAnsi="Calibri"/>
      <w:vertAlign w:val="superscript"/>
      <w:lang w:val="ru-RU" w:eastAsia="ru-RU" w:bidi="ar-SA"/>
    </w:rPr>
  </w:style>
  <w:style w:type="paragraph" w:customStyle="1" w:styleId="1">
    <w:name w:val="Абзац списка1"/>
    <w:basedOn w:val="a"/>
    <w:link w:val="ListParagraphChar"/>
    <w:rsid w:val="006F5745"/>
    <w:pPr>
      <w:ind w:left="720"/>
      <w:contextualSpacing/>
    </w:pPr>
    <w:rPr>
      <w:rFonts w:eastAsia="Times New Roman"/>
      <w:color w:val="auto"/>
    </w:rPr>
  </w:style>
  <w:style w:type="character" w:customStyle="1" w:styleId="ListParagraphChar">
    <w:name w:val="List Paragraph Char"/>
    <w:link w:val="1"/>
    <w:locked/>
    <w:rsid w:val="006F5745"/>
    <w:rPr>
      <w:rFonts w:ascii="Arial" w:hAnsi="Arial"/>
      <w:lang w:val="ru-RU" w:eastAsia="ru-RU" w:bidi="ar-SA"/>
    </w:rPr>
  </w:style>
  <w:style w:type="paragraph" w:customStyle="1" w:styleId="ConsPlusTitle">
    <w:name w:val="ConsPlusTitle"/>
    <w:link w:val="ConsPlusTitle1"/>
    <w:rsid w:val="006F5745"/>
    <w:pPr>
      <w:widowControl w:val="0"/>
    </w:pPr>
    <w:rPr>
      <w:b/>
      <w:sz w:val="22"/>
      <w:szCs w:val="22"/>
    </w:rPr>
  </w:style>
  <w:style w:type="character" w:customStyle="1" w:styleId="ConsPlusTitle1">
    <w:name w:val="ConsPlusTitle1"/>
    <w:link w:val="ConsPlusTitle"/>
    <w:qFormat/>
    <w:locked/>
    <w:rsid w:val="006F5745"/>
    <w:rPr>
      <w:b/>
      <w:sz w:val="22"/>
      <w:szCs w:val="22"/>
      <w:lang w:val="ru-RU" w:eastAsia="ru-RU" w:bidi="ar-SA"/>
    </w:rPr>
  </w:style>
  <w:style w:type="paragraph" w:styleId="a5">
    <w:name w:val="footnote text"/>
    <w:basedOn w:val="a"/>
    <w:link w:val="a6"/>
    <w:rsid w:val="006F5745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6">
    <w:name w:val="Текст сноски Знак"/>
    <w:link w:val="a5"/>
    <w:locked/>
    <w:rsid w:val="006F5745"/>
    <w:rPr>
      <w:rFonts w:eastAsia="Calibri"/>
      <w:lang w:val="ru-RU" w:eastAsia="ar-SA" w:bidi="ar-SA"/>
    </w:rPr>
  </w:style>
  <w:style w:type="paragraph" w:styleId="HTML">
    <w:name w:val="HTML Preformatted"/>
    <w:basedOn w:val="a"/>
    <w:link w:val="HTML0"/>
    <w:qFormat/>
    <w:rsid w:val="006F57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locked/>
    <w:rsid w:val="006F5745"/>
    <w:rPr>
      <w:rFonts w:ascii="Courier New" w:eastAsia="Calibri" w:hAnsi="Courier New" w:cs="Courier New"/>
      <w:lang w:val="ru-RU" w:eastAsia="ru-RU" w:bidi="ar-SA"/>
    </w:rPr>
  </w:style>
  <w:style w:type="paragraph" w:styleId="a7">
    <w:name w:val="Document Map"/>
    <w:basedOn w:val="a"/>
    <w:semiHidden/>
    <w:rsid w:val="006F5745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link w:val="a9"/>
    <w:qFormat/>
    <w:rsid w:val="00D87E8E"/>
    <w:pPr>
      <w:ind w:left="720"/>
      <w:contextualSpacing/>
    </w:pPr>
    <w:rPr>
      <w:rFonts w:eastAsia="Times New Roman"/>
      <w:color w:val="auto"/>
    </w:rPr>
  </w:style>
  <w:style w:type="character" w:customStyle="1" w:styleId="a9">
    <w:name w:val="Абзац списка Знак"/>
    <w:link w:val="a8"/>
    <w:locked/>
    <w:rsid w:val="00D87E8E"/>
    <w:rPr>
      <w:rFonts w:ascii="Arial" w:hAnsi="Arial"/>
      <w:lang w:bidi="ar-SA"/>
    </w:rPr>
  </w:style>
  <w:style w:type="character" w:customStyle="1" w:styleId="aa">
    <w:name w:val="Знак Знак"/>
    <w:rsid w:val="0024523D"/>
    <w:rPr>
      <w:rFonts w:ascii="Courier New" w:hAnsi="Courier New"/>
      <w:lang w:bidi="ar-SA"/>
    </w:rPr>
  </w:style>
  <w:style w:type="character" w:customStyle="1" w:styleId="3">
    <w:name w:val="Знак Знак3"/>
    <w:semiHidden/>
    <w:locked/>
    <w:rsid w:val="00F94C11"/>
    <w:rPr>
      <w:lang w:eastAsia="ar-SA" w:bidi="ar-SA"/>
    </w:rPr>
  </w:style>
  <w:style w:type="paragraph" w:customStyle="1" w:styleId="listparagraph">
    <w:name w:val="listparagraph"/>
    <w:basedOn w:val="a"/>
    <w:rsid w:val="001D4D3B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WW8Num2z0">
    <w:name w:val="WW8Num2z0"/>
    <w:qFormat/>
    <w:rsid w:val="000D0803"/>
    <w:rPr>
      <w:rFonts w:ascii="Symbol" w:hAnsi="Symbol" w:cs="Symbol"/>
    </w:rPr>
  </w:style>
  <w:style w:type="paragraph" w:customStyle="1" w:styleId="s1">
    <w:name w:val="s_1"/>
    <w:basedOn w:val="a"/>
    <w:rsid w:val="000F41FF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ab">
    <w:name w:val="Hyperlink"/>
    <w:rsid w:val="0037276B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locked/>
    <w:rsid w:val="00923E3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31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hchisaray.rk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--8sbaace9beg5al5al8c4a2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0385-F70E-4958-AB90-40952B90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NhT</Company>
  <LinksUpToDate>false</LinksUpToDate>
  <CharactersWithSpaces>4776</CharactersWithSpaces>
  <SharedDoc>false</SharedDoc>
  <HLinks>
    <vt:vector size="30" baseType="variant">
      <vt:variant>
        <vt:i4>70058072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A3F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70057995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B36126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7340133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consultantplus://offline/ref=176923FAB863A4C98807594DEB28D7B584908B5FB1A28C9FDE44BBC16100CFA6F926E59E29B06F2294D6112762FB2C6143467A2C60D1A08Ae0ABN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http://bahchisaray.rk.gov.ru/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RePack by Diakov</cp:lastModifiedBy>
  <cp:revision>20</cp:revision>
  <cp:lastPrinted>2026-01-29T07:37:00Z</cp:lastPrinted>
  <dcterms:created xsi:type="dcterms:W3CDTF">2026-01-29T07:37:00Z</dcterms:created>
  <dcterms:modified xsi:type="dcterms:W3CDTF">2026-02-10T05:45:00Z</dcterms:modified>
</cp:coreProperties>
</file>