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36" w:rsidRDefault="00CC3536" w:rsidP="00CC353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3536" w:rsidRPr="00506A94" w:rsidRDefault="00CC3536" w:rsidP="00CC3536">
      <w:pPr>
        <w:spacing w:line="0" w:lineRule="atLeast"/>
        <w:ind w:left="260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A94">
        <w:rPr>
          <w:rFonts w:ascii="Times New Roman" w:eastAsia="Times New Roman" w:hAnsi="Times New Roman" w:cs="Times New Roman"/>
          <w:b/>
          <w:sz w:val="28"/>
          <w:szCs w:val="28"/>
        </w:rPr>
        <w:t>ОПОВЕЩЕНИЕ  О НАЧАЛЕ ОБЩЕСТВЕННЫХ  ОБСУЖДЕНИЙ</w:t>
      </w:r>
    </w:p>
    <w:p w:rsidR="00CC3536" w:rsidRPr="00273692" w:rsidRDefault="00CC3536" w:rsidP="00C97F77">
      <w:pPr>
        <w:spacing w:line="0" w:lineRule="atLeast"/>
        <w:ind w:left="260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5871" w:rsidRDefault="009F5871" w:rsidP="009F5871">
      <w:pPr>
        <w:autoSpaceDE w:val="0"/>
        <w:autoSpaceDN w:val="0"/>
        <w:adjustRightInd w:val="0"/>
        <w:ind w:firstLine="2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Обсуждение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проектов</w:t>
      </w:r>
      <w:r w:rsidR="00273692" w:rsidRPr="00C97F7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постановлений</w:t>
      </w:r>
      <w:r w:rsidR="00CC3536" w:rsidRPr="00C97F77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</w:t>
      </w:r>
      <w:r w:rsidR="00273692" w:rsidRPr="00C97F77">
        <w:rPr>
          <w:rFonts w:ascii="Times New Roman" w:eastAsia="Times New Roman" w:hAnsi="Times New Roman" w:cs="Times New Roman"/>
          <w:b/>
          <w:sz w:val="28"/>
          <w:szCs w:val="28"/>
        </w:rPr>
        <w:t>Бахчисарая Республики</w:t>
      </w:r>
      <w:proofErr w:type="gramEnd"/>
      <w:r w:rsidR="00273692" w:rsidRPr="00C97F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3536" w:rsidRPr="00C97F77">
        <w:rPr>
          <w:rFonts w:ascii="Times New Roman" w:eastAsia="Times New Roman" w:hAnsi="Times New Roman" w:cs="Times New Roman"/>
          <w:b/>
          <w:sz w:val="28"/>
          <w:szCs w:val="28"/>
        </w:rPr>
        <w:t>Крым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4D3E" w:rsidRPr="00944D3E" w:rsidRDefault="00944D3E" w:rsidP="00944D3E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16A47" w:rsidRPr="00216A47" w:rsidRDefault="00273692" w:rsidP="00216A47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02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C3536" w:rsidRPr="00DB102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gramStart"/>
      <w:r w:rsidR="00CC3536" w:rsidRPr="00DB1026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 Бахчисарая Республики</w:t>
      </w:r>
      <w:proofErr w:type="gramEnd"/>
      <w:r w:rsidR="00CC3536" w:rsidRPr="00DB1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536" w:rsidRPr="00216A47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="005B1A41" w:rsidRPr="00216A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5871" w:rsidRPr="00216A47">
        <w:rPr>
          <w:rFonts w:ascii="Times New Roman" w:hAnsi="Times New Roman"/>
          <w:b/>
          <w:iCs/>
          <w:sz w:val="28"/>
          <w:szCs w:val="28"/>
        </w:rPr>
        <w:t>«</w:t>
      </w:r>
      <w:r w:rsidR="00216A47" w:rsidRPr="00216A47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земельного участка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216A47" w:rsidRPr="00216A47">
        <w:rPr>
          <w:rFonts w:ascii="Times New Roman" w:eastAsia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216A47" w:rsidRPr="00216A47">
        <w:rPr>
          <w:rFonts w:ascii="Times New Roman" w:hAnsi="Times New Roman" w:cs="Times New Roman"/>
          <w:b/>
          <w:iCs/>
          <w:sz w:val="28"/>
          <w:szCs w:val="28"/>
        </w:rPr>
        <w:t>90:01:010104:578,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A47" w:rsidRPr="00216A47">
        <w:rPr>
          <w:rFonts w:ascii="Times New Roman" w:hAnsi="Times New Roman" w:cs="Times New Roman"/>
          <w:b/>
          <w:iCs/>
          <w:sz w:val="28"/>
          <w:szCs w:val="28"/>
        </w:rPr>
        <w:t>расположенного по адресу:</w:t>
      </w:r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 xml:space="preserve"> </w:t>
      </w:r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Российская Федерация,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8F9FA"/>
        </w:rPr>
        <w:t xml:space="preserve">Республика Крым, </w:t>
      </w:r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г. Бахчисарай, </w:t>
      </w:r>
      <w:proofErr w:type="spellStart"/>
      <w:proofErr w:type="gramStart"/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</w:t>
      </w:r>
      <w:proofErr w:type="spellEnd"/>
      <w:proofErr w:type="gramEnd"/>
      <w:r w:rsidR="00216A47"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Чехова 57</w:t>
      </w:r>
    </w:p>
    <w:p w:rsidR="004951E0" w:rsidRPr="00216A47" w:rsidRDefault="00216A47" w:rsidP="00216A47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Эдемовой</w:t>
      </w:r>
      <w:proofErr w:type="spellEnd"/>
      <w:r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З.З.</w:t>
      </w:r>
      <w:r w:rsidR="009F5871" w:rsidRPr="0021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16A47" w:rsidRDefault="00534721" w:rsidP="00216A4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DB1026">
        <w:rPr>
          <w:rFonts w:ascii="Times New Roman" w:hAnsi="Times New Roman"/>
          <w:iCs/>
          <w:sz w:val="28"/>
          <w:szCs w:val="28"/>
        </w:rPr>
        <w:t>О предоставлении</w:t>
      </w:r>
      <w:r w:rsidR="00216A47" w:rsidRPr="00697F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6A47">
        <w:rPr>
          <w:rFonts w:ascii="Times New Roman" w:hAnsi="Times New Roman" w:cs="Times New Roman"/>
          <w:iCs/>
          <w:sz w:val="28"/>
          <w:szCs w:val="28"/>
        </w:rPr>
        <w:t>разрешения</w:t>
      </w:r>
      <w:r w:rsidR="00216A47" w:rsidRPr="00E155D7">
        <w:rPr>
          <w:rFonts w:ascii="Times New Roman" w:hAnsi="Times New Roman" w:cs="Times New Roman"/>
          <w:iCs/>
          <w:sz w:val="28"/>
          <w:szCs w:val="28"/>
        </w:rPr>
        <w:t xml:space="preserve"> на отклонение от предельных параметров разрешенного </w:t>
      </w:r>
      <w:r w:rsidR="00216A47" w:rsidRPr="003B500D">
        <w:rPr>
          <w:rFonts w:ascii="Times New Roman" w:hAnsi="Times New Roman" w:cs="Times New Roman"/>
          <w:iCs/>
          <w:sz w:val="28"/>
          <w:szCs w:val="28"/>
        </w:rPr>
        <w:t xml:space="preserve">строительства земельного участка с кадастровым номером </w:t>
      </w:r>
      <w:r w:rsidR="00216A47" w:rsidRPr="005D2B4F">
        <w:rPr>
          <w:rFonts w:ascii="Times New Roman" w:hAnsi="Times New Roman" w:cs="Times New Roman"/>
          <w:iCs/>
          <w:sz w:val="28"/>
          <w:szCs w:val="28"/>
        </w:rPr>
        <w:t xml:space="preserve">90:01:010104:578, с общей площадью 654 </w:t>
      </w:r>
      <w:proofErr w:type="spellStart"/>
      <w:r w:rsidR="00216A47" w:rsidRPr="005D2B4F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 w:rsidR="00216A47" w:rsidRPr="005D2B4F">
        <w:rPr>
          <w:rFonts w:ascii="Times New Roman" w:hAnsi="Times New Roman" w:cs="Times New Roman"/>
          <w:iCs/>
          <w:sz w:val="28"/>
          <w:szCs w:val="28"/>
        </w:rPr>
        <w:t>., расположенного по адресу:</w:t>
      </w:r>
      <w:r w:rsidR="00216A47" w:rsidRPr="005D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 Крым, р-н Бахчисарайский, г Бахчисарай, </w:t>
      </w:r>
      <w:proofErr w:type="spellStart"/>
      <w:proofErr w:type="gramStart"/>
      <w:r w:rsidR="00216A47" w:rsidRPr="005D2B4F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proofErr w:type="gramEnd"/>
      <w:r w:rsidR="00216A47" w:rsidRPr="005D2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Чехова, 57</w:t>
      </w:r>
      <w:r w:rsidR="00216A47" w:rsidRPr="005D2B4F">
        <w:rPr>
          <w:rFonts w:ascii="Times New Roman" w:hAnsi="Times New Roman" w:cs="Times New Roman"/>
          <w:iCs/>
          <w:sz w:val="28"/>
          <w:szCs w:val="28"/>
        </w:rPr>
        <w:t xml:space="preserve">, находящегося в территориальной зоне </w:t>
      </w:r>
      <w:r w:rsidR="00216A47" w:rsidRPr="005D2B4F">
        <w:rPr>
          <w:rFonts w:ascii="Times New Roman" w:hAnsi="Times New Roman" w:cs="Times New Roman"/>
          <w:spacing w:val="-9"/>
          <w:sz w:val="28"/>
          <w:szCs w:val="28"/>
        </w:rPr>
        <w:t xml:space="preserve">- </w:t>
      </w:r>
      <w:r w:rsidR="00216A47">
        <w:rPr>
          <w:rFonts w:ascii="Times New Roman" w:hAnsi="Times New Roman" w:cs="Times New Roman"/>
          <w:iCs/>
          <w:sz w:val="28"/>
          <w:szCs w:val="28"/>
        </w:rPr>
        <w:t>Ж</w:t>
      </w:r>
      <w:r w:rsidR="00216A47" w:rsidRPr="005D2B4F">
        <w:rPr>
          <w:rFonts w:ascii="Times New Roman" w:hAnsi="Times New Roman" w:cs="Times New Roman"/>
          <w:iCs/>
          <w:sz w:val="28"/>
          <w:szCs w:val="28"/>
        </w:rPr>
        <w:t xml:space="preserve">-1 (Зона </w:t>
      </w:r>
      <w:r w:rsidR="00216A47">
        <w:rPr>
          <w:rFonts w:ascii="Times New Roman" w:hAnsi="Times New Roman" w:cs="Times New Roman"/>
          <w:sz w:val="28"/>
          <w:szCs w:val="28"/>
        </w:rPr>
        <w:t xml:space="preserve">застройки индивидуальными жилыми домами и малоэтажными жилыми домами)                        </w:t>
      </w:r>
      <w:r w:rsidR="00216A47" w:rsidRPr="0070710D">
        <w:rPr>
          <w:rFonts w:ascii="Times New Roman" w:hAnsi="Times New Roman" w:cs="Times New Roman"/>
          <w:iCs/>
          <w:sz w:val="28"/>
          <w:szCs w:val="28"/>
        </w:rPr>
        <w:t>в</w:t>
      </w:r>
      <w:r w:rsidR="00216A47" w:rsidRPr="00A47147">
        <w:rPr>
          <w:rFonts w:ascii="Times New Roman" w:hAnsi="Times New Roman" w:cs="Times New Roman"/>
          <w:iCs/>
          <w:sz w:val="28"/>
          <w:szCs w:val="28"/>
        </w:rPr>
        <w:t xml:space="preserve"> части</w:t>
      </w:r>
      <w:r w:rsidR="00216A47">
        <w:rPr>
          <w:rFonts w:ascii="Times New Roman" w:hAnsi="Times New Roman"/>
          <w:iCs/>
          <w:sz w:val="28"/>
          <w:szCs w:val="28"/>
        </w:rPr>
        <w:t>:</w:t>
      </w:r>
    </w:p>
    <w:p w:rsidR="00216A47" w:rsidRDefault="00216A47" w:rsidP="00216A47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8"/>
          <w:szCs w:val="28"/>
        </w:rPr>
      </w:pPr>
      <w:r w:rsidRPr="00DB09A5">
        <w:rPr>
          <w:rFonts w:ascii="Times New Roman" w:hAnsi="Times New Roman" w:cs="Times New Roman"/>
          <w:iCs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северо-западной стороны </w:t>
      </w:r>
      <w:r>
        <w:rPr>
          <w:rFonts w:ascii="Times New Roman" w:hAnsi="Times New Roman"/>
          <w:iCs/>
          <w:sz w:val="28"/>
          <w:szCs w:val="28"/>
        </w:rPr>
        <w:t>–</w:t>
      </w:r>
      <w:r w:rsidRPr="00F900B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</w:t>
      </w:r>
      <w:r w:rsidRPr="00F900B8">
        <w:rPr>
          <w:rFonts w:ascii="Times New Roman" w:hAnsi="Times New Roman"/>
          <w:iCs/>
          <w:sz w:val="28"/>
          <w:szCs w:val="28"/>
        </w:rPr>
        <w:t xml:space="preserve"> м;</w:t>
      </w:r>
    </w:p>
    <w:p w:rsidR="00216A47" w:rsidRDefault="00216A47" w:rsidP="00216A4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B09A5">
        <w:rPr>
          <w:rFonts w:ascii="Times New Roman" w:hAnsi="Times New Roman" w:cs="Times New Roman"/>
          <w:iCs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sz w:val="28"/>
          <w:szCs w:val="28"/>
        </w:rPr>
        <w:t>с северо-восточной стороны – 1,5 м;</w:t>
      </w:r>
    </w:p>
    <w:p w:rsidR="00216A47" w:rsidRDefault="00216A47" w:rsidP="00216A4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B09A5">
        <w:rPr>
          <w:rFonts w:ascii="Times New Roman" w:hAnsi="Times New Roman" w:cs="Times New Roman"/>
          <w:iCs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sz w:val="28"/>
          <w:szCs w:val="28"/>
        </w:rPr>
        <w:t>с юго-восточной стороны – 1,0 м;</w:t>
      </w:r>
    </w:p>
    <w:p w:rsidR="004951E0" w:rsidRPr="00DB1026" w:rsidRDefault="00216A47" w:rsidP="00216A47">
      <w:pPr>
        <w:spacing w:line="0" w:lineRule="atLeast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B09A5">
        <w:rPr>
          <w:rFonts w:ascii="Times New Roman" w:hAnsi="Times New Roman" w:cs="Times New Roman"/>
          <w:iCs/>
          <w:sz w:val="28"/>
          <w:szCs w:val="28"/>
        </w:rPr>
        <w:t xml:space="preserve">- отступа границ земельного участка </w:t>
      </w:r>
      <w:r>
        <w:rPr>
          <w:rFonts w:ascii="Times New Roman" w:hAnsi="Times New Roman" w:cs="Times New Roman"/>
          <w:iCs/>
          <w:sz w:val="28"/>
          <w:szCs w:val="28"/>
        </w:rPr>
        <w:t>с юго-западной стороны – 5,0 м</w:t>
      </w:r>
      <w:r w:rsidR="00534721" w:rsidRPr="00DB10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500514" w:rsidRDefault="004951E0" w:rsidP="00DB1026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CC3536" w:rsidRPr="00937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536" w:rsidRPr="00937196" w:rsidRDefault="00CC3536" w:rsidP="00500514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7196">
        <w:rPr>
          <w:rFonts w:ascii="Times New Roman" w:eastAsia="Times New Roman" w:hAnsi="Times New Roman" w:cs="Times New Roman"/>
          <w:i/>
          <w:sz w:val="28"/>
          <w:szCs w:val="28"/>
        </w:rPr>
        <w:t xml:space="preserve">Порядок и сроки проведения общественных  обсуждений: </w:t>
      </w:r>
    </w:p>
    <w:p w:rsidR="00CC3536" w:rsidRPr="00937196" w:rsidRDefault="00CC3536" w:rsidP="00CC3536">
      <w:pPr>
        <w:widowControl w:val="0"/>
        <w:autoSpaceDE w:val="0"/>
        <w:autoSpaceDN w:val="0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7196">
        <w:rPr>
          <w:rFonts w:ascii="Times New Roman" w:eastAsia="Times New Roman" w:hAnsi="Times New Roman" w:cs="Times New Roman"/>
          <w:sz w:val="28"/>
          <w:szCs w:val="28"/>
        </w:rPr>
        <w:t>Согласно Положению об организации и проведении общественных обсуждений, публичных слушаний при осуществлении градостроительной деятельности в муниципальном образовании городское поселение Бахчисарай Бахчисарайского рай</w:t>
      </w:r>
      <w:r w:rsidR="00C37954">
        <w:rPr>
          <w:rFonts w:ascii="Times New Roman" w:eastAsia="Times New Roman" w:hAnsi="Times New Roman" w:cs="Times New Roman"/>
          <w:sz w:val="28"/>
          <w:szCs w:val="28"/>
        </w:rPr>
        <w:t xml:space="preserve">она Республики Крым, утвержденному </w:t>
      </w:r>
      <w:r w:rsidRPr="00937196">
        <w:rPr>
          <w:rFonts w:ascii="Times New Roman" w:eastAsia="Times New Roman" w:hAnsi="Times New Roman" w:cs="Times New Roman"/>
          <w:sz w:val="28"/>
          <w:szCs w:val="28"/>
        </w:rPr>
        <w:t>решением 91 сессии 1 созыва Бахчисарайского городског</w:t>
      </w:r>
      <w:r w:rsidR="00276EDD" w:rsidRPr="00937196">
        <w:rPr>
          <w:rFonts w:ascii="Times New Roman" w:eastAsia="Times New Roman" w:hAnsi="Times New Roman" w:cs="Times New Roman"/>
          <w:sz w:val="28"/>
          <w:szCs w:val="28"/>
        </w:rPr>
        <w:t xml:space="preserve">о совета </w:t>
      </w:r>
      <w:r w:rsidR="00C379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76EDD" w:rsidRPr="00937196">
        <w:rPr>
          <w:rFonts w:ascii="Times New Roman" w:eastAsia="Times New Roman" w:hAnsi="Times New Roman" w:cs="Times New Roman"/>
          <w:sz w:val="28"/>
          <w:szCs w:val="28"/>
        </w:rPr>
        <w:t xml:space="preserve">от 19.12.2018 № 1035 </w:t>
      </w:r>
      <w:r w:rsidRPr="00937196">
        <w:rPr>
          <w:rFonts w:ascii="Times New Roman" w:eastAsia="Times New Roman" w:hAnsi="Times New Roman" w:cs="Times New Roman"/>
          <w:sz w:val="28"/>
          <w:szCs w:val="28"/>
        </w:rPr>
        <w:t xml:space="preserve">и опубликовано </w:t>
      </w:r>
      <w:r w:rsidRPr="00937196">
        <w:rPr>
          <w:rFonts w:ascii="Times New Roman" w:eastAsia="Times New Roman" w:hAnsi="Times New Roman" w:cs="Times New Roman"/>
          <w:sz w:val="28"/>
          <w:szCs w:val="24"/>
        </w:rPr>
        <w:t xml:space="preserve">на официальном Портале Правительства Республики Крым в разделе «Муниципальные образования. Бахчисарай. Документы. Решения сессий Бахчисарайского городского совета», ссылка </w:t>
      </w:r>
      <w:r w:rsidRPr="00937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93719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https://bahchisaray.rk.gov.ru/ru/document/show/2954</w:t>
        </w:r>
      </w:hyperlink>
      <w:r w:rsidRPr="009371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3536" w:rsidRPr="00937196" w:rsidRDefault="00CC3536" w:rsidP="00CC3536">
      <w:pPr>
        <w:widowControl w:val="0"/>
        <w:autoSpaceDE w:val="0"/>
        <w:autoSpaceDN w:val="0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196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проведения </w:t>
      </w:r>
      <w:r w:rsidR="00937196" w:rsidRPr="00937196">
        <w:rPr>
          <w:rFonts w:ascii="Times New Roman" w:eastAsia="Times New Roman" w:hAnsi="Times New Roman" w:cs="Times New Roman"/>
          <w:b/>
          <w:sz w:val="28"/>
          <w:szCs w:val="28"/>
        </w:rPr>
        <w:t>общественных обсуждений</w:t>
      </w:r>
      <w:r w:rsidRPr="0093719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9371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>22.01.2026</w:t>
      </w:r>
      <w:r w:rsidRPr="00F300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по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>05.02.2026</w:t>
      </w:r>
      <w:r w:rsidRPr="009371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371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включительно</w:t>
      </w:r>
      <w:proofErr w:type="spellEnd"/>
      <w:r w:rsidRPr="009371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CC3536" w:rsidRPr="00937196" w:rsidRDefault="00CC3536" w:rsidP="00CC3536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719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Место и дата открытия экспозиции проекта: </w:t>
      </w:r>
    </w:p>
    <w:p w:rsidR="00CC3536" w:rsidRPr="00023502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196">
        <w:rPr>
          <w:rFonts w:ascii="Times New Roman" w:eastAsia="Times New Roman" w:hAnsi="Times New Roman" w:cs="Times New Roman"/>
          <w:sz w:val="28"/>
          <w:szCs w:val="28"/>
        </w:rPr>
        <w:t>Фойе администрации города Бахчисарая Республики Крым</w:t>
      </w:r>
      <w:r w:rsidRPr="00023502">
        <w:rPr>
          <w:rFonts w:ascii="Times New Roman" w:eastAsia="Times New Roman" w:hAnsi="Times New Roman" w:cs="Times New Roman"/>
          <w:sz w:val="28"/>
          <w:szCs w:val="28"/>
        </w:rPr>
        <w:t xml:space="preserve">, первый этаж. </w:t>
      </w:r>
      <w:r w:rsidR="00820D94" w:rsidRPr="00023502">
        <w:rPr>
          <w:rFonts w:ascii="Times New Roman" w:eastAsia="Times New Roman" w:hAnsi="Times New Roman" w:cs="Times New Roman"/>
          <w:sz w:val="28"/>
          <w:szCs w:val="28"/>
        </w:rPr>
        <w:t>Адрес: Республика</w:t>
      </w:r>
      <w:r w:rsidRPr="00023502">
        <w:rPr>
          <w:rFonts w:ascii="Times New Roman" w:eastAsia="Times New Roman" w:hAnsi="Times New Roman" w:cs="Times New Roman"/>
          <w:sz w:val="28"/>
          <w:szCs w:val="28"/>
        </w:rPr>
        <w:t xml:space="preserve"> Крым, г. Бахчисарай, ул. Симферопольская, 14.</w:t>
      </w:r>
    </w:p>
    <w:p w:rsidR="00CC3536" w:rsidRPr="00023502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502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Начало работы экспозиции –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>22.01.2026</w:t>
      </w:r>
      <w:r w:rsidRPr="000235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C3536" w:rsidRPr="00023502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3502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Сроки проведения и время посещения экспозиции проекта: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02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с 8.00 до 17.00, перерыв с 13.00 до 14.00, по рабочим дням. </w:t>
      </w:r>
      <w:r w:rsidRPr="00023502">
        <w:rPr>
          <w:rFonts w:ascii="Times New Roman" w:eastAsia="Times New Roman" w:hAnsi="Times New Roman" w:cs="Times New Roman"/>
          <w:b/>
          <w:sz w:val="28"/>
          <w:szCs w:val="28"/>
        </w:rPr>
        <w:t>Окончание работы экспозиции –</w:t>
      </w:r>
      <w:r w:rsidR="003C0E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A47">
        <w:rPr>
          <w:rFonts w:ascii="Times New Roman" w:eastAsia="Times New Roman" w:hAnsi="Times New Roman" w:cs="Times New Roman"/>
          <w:b/>
          <w:sz w:val="28"/>
          <w:szCs w:val="28"/>
        </w:rPr>
        <w:t>05.02.2026</w:t>
      </w:r>
      <w:bookmarkStart w:id="0" w:name="_GoBack"/>
      <w:bookmarkEnd w:id="0"/>
      <w:r w:rsidRPr="000235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C3536" w:rsidRPr="00D35685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5685">
        <w:rPr>
          <w:rFonts w:ascii="Times New Roman" w:eastAsia="Times New Roman" w:hAnsi="Times New Roman" w:cs="Times New Roman"/>
          <w:i/>
          <w:sz w:val="28"/>
          <w:szCs w:val="28"/>
        </w:rPr>
        <w:t xml:space="preserve">Порядок, сроки и форма внесения участниками общественных  обсуждений предложений и замечаний: </w:t>
      </w:r>
    </w:p>
    <w:p w:rsidR="00CC3536" w:rsidRPr="00B37760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760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внесения участниками общественных  обсуждений предложений  и замечаний: в соответствии со статьей 5.1 Градостроительного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 w:rsidRPr="00B37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и проведении общественных обсуждений, публичных слушаний при осуществлении градостроительной деятельности </w:t>
      </w:r>
      <w:r w:rsidR="00497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городское поселение Бахчисарай Бахчисарайского района Республики Крым, 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 xml:space="preserve"> решением 91 сессии 1 созыва Бахчисарайского городского совета от 19.12.2018 № 1035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Положение).</w:t>
      </w:r>
      <w:r w:rsidRPr="00506A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760">
        <w:rPr>
          <w:rFonts w:ascii="Times New Roman" w:eastAsia="Times New Roman" w:hAnsi="Times New Roman" w:cs="Times New Roman"/>
          <w:sz w:val="28"/>
          <w:szCs w:val="28"/>
        </w:rPr>
        <w:t>Участниками общественных обсуждений</w:t>
      </w: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1)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2)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3)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строительства;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4) 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12">
        <w:rPr>
          <w:rFonts w:ascii="Times New Roman" w:eastAsia="Times New Roman" w:hAnsi="Times New Roman" w:cs="Times New Roman"/>
          <w:sz w:val="28"/>
          <w:szCs w:val="28"/>
        </w:rPr>
        <w:t xml:space="preserve">5) правообладатели земельных участков и объектов капитального строительства, подверженных риску негативного воздействия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E40D12">
        <w:rPr>
          <w:rFonts w:ascii="Times New Roman" w:eastAsia="Times New Roman" w:hAnsi="Times New Roman" w:cs="Times New Roman"/>
          <w:sz w:val="28"/>
          <w:szCs w:val="28"/>
        </w:rPr>
        <w:t>на окружающую среду в результате реали</w:t>
      </w:r>
      <w:r w:rsidR="00497231">
        <w:rPr>
          <w:rFonts w:ascii="Times New Roman" w:eastAsia="Times New Roman" w:hAnsi="Times New Roman" w:cs="Times New Roman"/>
          <w:sz w:val="28"/>
          <w:szCs w:val="28"/>
        </w:rPr>
        <w:t>зации рассматриваемых проектов,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40D12">
        <w:rPr>
          <w:rFonts w:ascii="Times New Roman" w:eastAsia="Times New Roman" w:hAnsi="Times New Roman" w:cs="Times New Roman"/>
          <w:sz w:val="28"/>
          <w:szCs w:val="28"/>
        </w:rPr>
        <w:t>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среду.</w:t>
      </w:r>
    </w:p>
    <w:p w:rsidR="00CC3536" w:rsidRPr="00B76C74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C74">
        <w:rPr>
          <w:rFonts w:ascii="Times New Roman" w:eastAsia="Times New Roman" w:hAnsi="Times New Roman" w:cs="Times New Roman"/>
          <w:sz w:val="28"/>
          <w:szCs w:val="28"/>
        </w:rPr>
        <w:t>В период размещения 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6C74">
        <w:rPr>
          <w:rFonts w:ascii="Times New Roman" w:eastAsia="Times New Roman" w:hAnsi="Times New Roman" w:cs="Times New Roman"/>
          <w:sz w:val="28"/>
          <w:szCs w:val="28"/>
        </w:rPr>
        <w:t>, подлежащ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76C74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B76C74">
        <w:rPr>
          <w:rFonts w:ascii="Times New Roman" w:eastAsia="Times New Roman" w:hAnsi="Times New Roman" w:cs="Times New Roman"/>
          <w:sz w:val="28"/>
          <w:szCs w:val="28"/>
        </w:rPr>
        <w:t>на общественных обсуждениях, и информационных материалов к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                           </w:t>
      </w:r>
      <w:r w:rsidRPr="00B76C74">
        <w:rPr>
          <w:rFonts w:ascii="Times New Roman" w:eastAsia="Times New Roman" w:hAnsi="Times New Roman" w:cs="Times New Roman"/>
          <w:sz w:val="28"/>
          <w:szCs w:val="28"/>
        </w:rPr>
        <w:t xml:space="preserve"> и проведения экспозиции, участники общественных обсуждений, прошедшие в установленном порядке идентификацию, имеют право вносить предложения и замечания, касающиеся такого проекта: </w:t>
      </w:r>
    </w:p>
    <w:p w:rsidR="00CC3536" w:rsidRPr="00B76C74" w:rsidRDefault="00CC3536" w:rsidP="00CC3536">
      <w:pPr>
        <w:numPr>
          <w:ilvl w:val="0"/>
          <w:numId w:val="2"/>
        </w:num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C74">
        <w:rPr>
          <w:rFonts w:ascii="Times New Roman" w:eastAsia="Times New Roman" w:hAnsi="Times New Roman" w:cs="Times New Roman"/>
          <w:sz w:val="28"/>
          <w:szCs w:val="28"/>
        </w:rPr>
        <w:t>посредством официального сайта или информационных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3536" w:rsidRPr="00B76C74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C74">
        <w:rPr>
          <w:rFonts w:ascii="Times New Roman" w:eastAsia="Times New Roman" w:hAnsi="Times New Roman" w:cs="Times New Roman"/>
          <w:sz w:val="28"/>
          <w:szCs w:val="28"/>
        </w:rPr>
        <w:t xml:space="preserve">2) в письменной форме в адрес организатора общественных обсуждений;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C74">
        <w:rPr>
          <w:rFonts w:ascii="Times New Roman" w:eastAsia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CC3536" w:rsidRDefault="00CC3536" w:rsidP="00D53443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замечания, внесенные в соответствии с пунктом 9.1 настоящего Положения,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пунктом 9.6 настоящего Положения.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Участники общественных обсуждений или публичных слушаний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C293F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</w:t>
      </w:r>
      <w:proofErr w:type="gramEnd"/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 участки, объекты капитального строительства, помещения, являющиеся частью указанных объектов капитального строительства.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Не требуется представление указанных в пункте 9.3 настоящего Положения документов, подтверждающих сведения об участниках общественных обсуждений, если данными лицами вносятся предложения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и замечания, касающиеся проекта, подлежащего рассмотрению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на общественных обсуждениях, посредством официального сайта или информационных систем (при условии, что эти сведения содержатся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или в информационных системах). При этом для подтверждения сведений, указанных в пункте 9.3 настоящего Положения, может использоваться единая система идентификации и аутентификации. </w:t>
      </w:r>
    </w:p>
    <w:p w:rsidR="00CC3536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27.07.2006 № 152-ФЗ </w:t>
      </w:r>
      <w:r w:rsidR="00EF05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C293F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данных». </w:t>
      </w:r>
    </w:p>
    <w:p w:rsidR="00CC3536" w:rsidRPr="000E101B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01B">
        <w:rPr>
          <w:rFonts w:ascii="Times New Roman" w:eastAsia="Times New Roman" w:hAnsi="Times New Roman" w:cs="Times New Roman"/>
          <w:sz w:val="28"/>
          <w:szCs w:val="28"/>
        </w:rPr>
        <w:t>Собрания участников общественных обсуждений не проводятся.</w:t>
      </w:r>
    </w:p>
    <w:p w:rsidR="00CC3536" w:rsidRPr="00733C27" w:rsidRDefault="00CC3536" w:rsidP="00CC3536">
      <w:pPr>
        <w:spacing w:line="0" w:lineRule="atLeast"/>
        <w:ind w:firstLine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C27">
        <w:rPr>
          <w:rFonts w:ascii="Times New Roman" w:eastAsia="Times New Roman" w:hAnsi="Times New Roman" w:cs="Times New Roman"/>
          <w:i/>
          <w:sz w:val="28"/>
          <w:szCs w:val="28"/>
        </w:rPr>
        <w:t>Источники опубликования проекта и информационных материалов                   к проекту:</w:t>
      </w:r>
      <w:r w:rsidRPr="00733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3502" w:rsidRDefault="00CC3536" w:rsidP="0002350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C27">
        <w:rPr>
          <w:rFonts w:ascii="Times New Roman" w:eastAsia="Times New Roman" w:hAnsi="Times New Roman" w:cs="Times New Roman"/>
          <w:sz w:val="28"/>
          <w:szCs w:val="28"/>
        </w:rPr>
        <w:t>Портал Правительства Республики Крым, раздел «Муниципальные образования. Бахчисарай. Общественные обсуждения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ссылка </w:t>
      </w:r>
      <w:hyperlink r:id="rId8" w:history="1">
        <w:r w:rsidRPr="00A652A0">
          <w:rPr>
            <w:rFonts w:ascii="Times New Roman" w:eastAsia="Times New Roman" w:hAnsi="Times New Roman" w:cs="Times New Roman"/>
            <w:sz w:val="28"/>
            <w:szCs w:val="28"/>
          </w:rPr>
          <w:t>https://bahchisaray.rk.gov.ru/ru/structure/395</w:t>
        </w:r>
      </w:hyperlink>
      <w:r w:rsidRPr="00A652A0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dst2123"/>
      <w:bookmarkStart w:id="2" w:name="dst2124"/>
      <w:bookmarkEnd w:id="1"/>
      <w:bookmarkEnd w:id="2"/>
      <w:r w:rsidR="000235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30043" w:rsidRDefault="00F30043" w:rsidP="0002350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30E" w:rsidRPr="00023502" w:rsidRDefault="00EF054D" w:rsidP="0002350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Рабочая группа по проведению общественных обсуждений проектов постановлений администрации города Бахчисарая</w:t>
      </w:r>
    </w:p>
    <w:sectPr w:rsidR="008F230E" w:rsidRPr="00023502" w:rsidSect="0098360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1141"/>
    <w:multiLevelType w:val="hybridMultilevel"/>
    <w:tmpl w:val="48E6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2E2F"/>
    <w:multiLevelType w:val="hybridMultilevel"/>
    <w:tmpl w:val="81400934"/>
    <w:lvl w:ilvl="0" w:tplc="7854BE7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">
    <w:nsid w:val="261773C2"/>
    <w:multiLevelType w:val="hybridMultilevel"/>
    <w:tmpl w:val="286E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40A8"/>
    <w:multiLevelType w:val="hybridMultilevel"/>
    <w:tmpl w:val="E0F8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53DD9"/>
    <w:multiLevelType w:val="hybridMultilevel"/>
    <w:tmpl w:val="C6461E70"/>
    <w:lvl w:ilvl="0" w:tplc="E36C4956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36"/>
    <w:rsid w:val="00023502"/>
    <w:rsid w:val="00057FEE"/>
    <w:rsid w:val="00072E75"/>
    <w:rsid w:val="00084C80"/>
    <w:rsid w:val="00084DF0"/>
    <w:rsid w:val="000E2D60"/>
    <w:rsid w:val="001409C8"/>
    <w:rsid w:val="0018213B"/>
    <w:rsid w:val="00195305"/>
    <w:rsid w:val="001C3915"/>
    <w:rsid w:val="00216A47"/>
    <w:rsid w:val="00273692"/>
    <w:rsid w:val="00276EDD"/>
    <w:rsid w:val="00287BA1"/>
    <w:rsid w:val="002F34BC"/>
    <w:rsid w:val="00333691"/>
    <w:rsid w:val="003553CE"/>
    <w:rsid w:val="00380E17"/>
    <w:rsid w:val="00385CF3"/>
    <w:rsid w:val="0039322C"/>
    <w:rsid w:val="003C0EF1"/>
    <w:rsid w:val="00440519"/>
    <w:rsid w:val="00453BAD"/>
    <w:rsid w:val="004951E0"/>
    <w:rsid w:val="00497231"/>
    <w:rsid w:val="004B5AE7"/>
    <w:rsid w:val="00500514"/>
    <w:rsid w:val="00531D29"/>
    <w:rsid w:val="00534721"/>
    <w:rsid w:val="005668B6"/>
    <w:rsid w:val="005B1A41"/>
    <w:rsid w:val="005D74C8"/>
    <w:rsid w:val="00651C27"/>
    <w:rsid w:val="0076709C"/>
    <w:rsid w:val="007F5D90"/>
    <w:rsid w:val="00810001"/>
    <w:rsid w:val="00820D94"/>
    <w:rsid w:val="008529A0"/>
    <w:rsid w:val="00873534"/>
    <w:rsid w:val="008F230E"/>
    <w:rsid w:val="008F2B76"/>
    <w:rsid w:val="0090727D"/>
    <w:rsid w:val="00937196"/>
    <w:rsid w:val="00944D3E"/>
    <w:rsid w:val="009572EA"/>
    <w:rsid w:val="00983607"/>
    <w:rsid w:val="00993CFB"/>
    <w:rsid w:val="009B69FB"/>
    <w:rsid w:val="009C0D55"/>
    <w:rsid w:val="009F5871"/>
    <w:rsid w:val="00AD45E0"/>
    <w:rsid w:val="00AF7FB1"/>
    <w:rsid w:val="00B006FD"/>
    <w:rsid w:val="00B27AE2"/>
    <w:rsid w:val="00B50E36"/>
    <w:rsid w:val="00B7471B"/>
    <w:rsid w:val="00B911BD"/>
    <w:rsid w:val="00BD512A"/>
    <w:rsid w:val="00C37954"/>
    <w:rsid w:val="00C97F77"/>
    <w:rsid w:val="00CA4306"/>
    <w:rsid w:val="00CB6376"/>
    <w:rsid w:val="00CC3536"/>
    <w:rsid w:val="00D53443"/>
    <w:rsid w:val="00DB1026"/>
    <w:rsid w:val="00DE5F52"/>
    <w:rsid w:val="00E31D73"/>
    <w:rsid w:val="00E64774"/>
    <w:rsid w:val="00EB67BF"/>
    <w:rsid w:val="00EF054D"/>
    <w:rsid w:val="00F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3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3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hchisaray.rk.gov.ru/ru/structure/395" TargetMode="External"/><Relationship Id="rId3" Type="http://schemas.openxmlformats.org/officeDocument/2006/relationships/styles" Target="styles.xml"/><Relationship Id="rId7" Type="http://schemas.openxmlformats.org/officeDocument/2006/relationships/hyperlink" Target="https://bahchisaray.rk.gov.ru/ru/document/show/29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43B8-CD27-44C7-A5F5-530B8E5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</cp:revision>
  <dcterms:created xsi:type="dcterms:W3CDTF">2024-03-13T12:40:00Z</dcterms:created>
  <dcterms:modified xsi:type="dcterms:W3CDTF">2026-01-30T07:08:00Z</dcterms:modified>
</cp:coreProperties>
</file>